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38" w:rsidRPr="00344D3D" w:rsidRDefault="00DD4B38" w:rsidP="00DD4B38">
      <w:pPr>
        <w:rPr>
          <w:rFonts w:ascii="Times New Roman" w:hAnsi="Times New Roman" w:cs="Times New Roman"/>
          <w:b/>
          <w:sz w:val="28"/>
          <w:szCs w:val="24"/>
          <w:lang w:val="uk-UA"/>
        </w:rPr>
      </w:pPr>
      <w:r w:rsidRPr="00344D3D">
        <w:rPr>
          <w:rFonts w:ascii="Times New Roman" w:hAnsi="Times New Roman" w:cs="Times New Roman"/>
          <w:b/>
          <w:sz w:val="28"/>
          <w:szCs w:val="24"/>
          <w:lang w:val="uk-UA"/>
        </w:rPr>
        <w:t xml:space="preserve">Тема: </w:t>
      </w:r>
      <w:r>
        <w:rPr>
          <w:rFonts w:ascii="Times New Roman" w:hAnsi="Times New Roman" w:cs="Times New Roman"/>
          <w:b/>
          <w:sz w:val="28"/>
          <w:szCs w:val="24"/>
          <w:lang w:val="uk-UA"/>
        </w:rPr>
        <w:t>Історія незалежності у фактах та подіях. Час випробувань міцності і гарту.</w:t>
      </w:r>
    </w:p>
    <w:p w:rsidR="00DD4B38" w:rsidRDefault="00DD4B38" w:rsidP="00DD4B38">
      <w:pPr>
        <w:autoSpaceDE w:val="0"/>
        <w:autoSpaceDN w:val="0"/>
        <w:adjustRightInd w:val="0"/>
        <w:spacing w:after="0" w:line="240" w:lineRule="auto"/>
        <w:rPr>
          <w:rFonts w:ascii="Times New Roman" w:hAnsi="Times New Roman" w:cs="Times New Roman"/>
          <w:color w:val="000000"/>
          <w:sz w:val="28"/>
          <w:szCs w:val="28"/>
          <w:lang w:val="uk-UA"/>
        </w:rPr>
      </w:pPr>
      <w:r w:rsidRPr="00DD4B38">
        <w:rPr>
          <w:rFonts w:ascii="Times New Roman" w:hAnsi="Times New Roman" w:cs="Times New Roman"/>
          <w:b/>
          <w:sz w:val="28"/>
          <w:szCs w:val="28"/>
          <w:lang w:val="uk-UA"/>
        </w:rPr>
        <w:t>Мета:</w:t>
      </w:r>
      <w:r w:rsidRPr="00DD4B38">
        <w:rPr>
          <w:rFonts w:ascii="Times New Roman" w:hAnsi="Times New Roman" w:cs="Times New Roman"/>
          <w:color w:val="000000"/>
          <w:sz w:val="28"/>
          <w:szCs w:val="28"/>
          <w:lang w:val="uk-UA"/>
        </w:rPr>
        <w:t>ознайомити учнів з основними історичними етапами становлення державності України</w:t>
      </w:r>
      <w:r w:rsidRPr="00DD4B38">
        <w:rPr>
          <w:rFonts w:ascii="Times New Roman" w:hAnsi="Times New Roman" w:cs="Times New Roman"/>
          <w:color w:val="323232"/>
          <w:sz w:val="28"/>
          <w:szCs w:val="28"/>
          <w:lang w:val="uk-UA"/>
        </w:rPr>
        <w:t xml:space="preserve">; </w:t>
      </w:r>
      <w:r w:rsidRPr="00DD4B38">
        <w:rPr>
          <w:rFonts w:ascii="Times New Roman" w:hAnsi="Times New Roman" w:cs="Times New Roman"/>
          <w:color w:val="000000"/>
          <w:sz w:val="28"/>
          <w:szCs w:val="28"/>
          <w:lang w:val="uk-UA"/>
        </w:rPr>
        <w:t>формувати ціннісне ставлення до держави, суспільства; виховувати патріотизм, почуття гордості за приналежність до української нації та особистої відповідальності за долю своєї держави й народу, власного внеску в процеси державотворення.</w:t>
      </w:r>
    </w:p>
    <w:p w:rsidR="000C6490" w:rsidRPr="00DD4B38" w:rsidRDefault="000C6490" w:rsidP="00DD4B38">
      <w:pPr>
        <w:autoSpaceDE w:val="0"/>
        <w:autoSpaceDN w:val="0"/>
        <w:adjustRightInd w:val="0"/>
        <w:spacing w:after="0" w:line="240" w:lineRule="auto"/>
        <w:rPr>
          <w:rFonts w:ascii="Times New Roman" w:hAnsi="Times New Roman" w:cs="Times New Roman"/>
          <w:color w:val="000000"/>
          <w:sz w:val="28"/>
          <w:szCs w:val="28"/>
          <w:lang w:val="uk-UA"/>
        </w:rPr>
      </w:pPr>
    </w:p>
    <w:p w:rsidR="00DD4B38" w:rsidRPr="00DD4B38" w:rsidRDefault="00DD4B38" w:rsidP="00DD4B38">
      <w:pPr>
        <w:autoSpaceDE w:val="0"/>
        <w:autoSpaceDN w:val="0"/>
        <w:adjustRightInd w:val="0"/>
        <w:spacing w:after="0" w:line="240" w:lineRule="auto"/>
        <w:rPr>
          <w:rFonts w:ascii="Times New Roman" w:hAnsi="Times New Roman" w:cs="Times New Roman"/>
          <w:sz w:val="28"/>
          <w:szCs w:val="28"/>
          <w:lang w:val="uk-UA"/>
        </w:rPr>
      </w:pPr>
      <w:r w:rsidRPr="00DD4B38">
        <w:rPr>
          <w:rFonts w:ascii="Times New Roman" w:hAnsi="Times New Roman" w:cs="Times New Roman"/>
          <w:b/>
          <w:bCs/>
          <w:sz w:val="28"/>
          <w:szCs w:val="28"/>
          <w:lang w:val="uk-UA"/>
        </w:rPr>
        <w:t xml:space="preserve">Обладнання: </w:t>
      </w:r>
      <w:r w:rsidRPr="00DD4B38">
        <w:rPr>
          <w:rFonts w:ascii="Times New Roman" w:hAnsi="Times New Roman" w:cs="Times New Roman"/>
          <w:sz w:val="28"/>
          <w:szCs w:val="28"/>
          <w:lang w:val="uk-UA"/>
        </w:rPr>
        <w:t xml:space="preserve">плакати із зображенням Державного прапора України, Державного Герба України, </w:t>
      </w:r>
      <w:proofErr w:type="spellStart"/>
      <w:r w:rsidRPr="00DD4B38">
        <w:rPr>
          <w:rFonts w:ascii="Times New Roman" w:hAnsi="Times New Roman" w:cs="Times New Roman"/>
          <w:sz w:val="28"/>
          <w:szCs w:val="28"/>
          <w:lang w:val="uk-UA"/>
        </w:rPr>
        <w:t>компютер</w:t>
      </w:r>
      <w:proofErr w:type="spellEnd"/>
      <w:r w:rsidRPr="00DD4B38">
        <w:rPr>
          <w:rFonts w:ascii="Times New Roman" w:hAnsi="Times New Roman" w:cs="Times New Roman"/>
          <w:sz w:val="28"/>
          <w:szCs w:val="28"/>
          <w:lang w:val="uk-UA"/>
        </w:rPr>
        <w:t>, музичні нарізки та документальні факти</w:t>
      </w:r>
      <w:r w:rsidR="000C6490">
        <w:rPr>
          <w:rFonts w:ascii="Times New Roman" w:hAnsi="Times New Roman" w:cs="Times New Roman"/>
          <w:sz w:val="28"/>
          <w:szCs w:val="28"/>
          <w:lang w:val="uk-UA"/>
        </w:rPr>
        <w:t>, бібліотечна виставка до 27-ої річниці незалежності.</w:t>
      </w:r>
    </w:p>
    <w:p w:rsidR="00DD4B38" w:rsidRPr="00DD4B38" w:rsidRDefault="00DD4B38" w:rsidP="00DD4B38">
      <w:pPr>
        <w:autoSpaceDE w:val="0"/>
        <w:autoSpaceDN w:val="0"/>
        <w:adjustRightInd w:val="0"/>
        <w:spacing w:after="0" w:line="240" w:lineRule="auto"/>
        <w:rPr>
          <w:rFonts w:ascii="Times New Roman" w:hAnsi="Times New Roman" w:cs="Times New Roman"/>
          <w:sz w:val="28"/>
          <w:szCs w:val="28"/>
          <w:lang w:val="uk-UA"/>
        </w:rPr>
      </w:pPr>
    </w:p>
    <w:p w:rsidR="00DD4B38" w:rsidRPr="00DD4B38" w:rsidRDefault="00DD4B38" w:rsidP="00DD4B38">
      <w:pPr>
        <w:autoSpaceDE w:val="0"/>
        <w:autoSpaceDN w:val="0"/>
        <w:adjustRightInd w:val="0"/>
        <w:spacing w:after="0" w:line="240" w:lineRule="auto"/>
        <w:rPr>
          <w:rFonts w:ascii="Times New Roman" w:hAnsi="Times New Roman" w:cs="Times New Roman"/>
          <w:sz w:val="28"/>
          <w:szCs w:val="28"/>
          <w:lang w:val="uk-UA"/>
        </w:rPr>
      </w:pPr>
    </w:p>
    <w:p w:rsidR="00DD4B38" w:rsidRPr="00DD4B38" w:rsidRDefault="00DD4B38" w:rsidP="00DD4B38">
      <w:pPr>
        <w:autoSpaceDE w:val="0"/>
        <w:autoSpaceDN w:val="0"/>
        <w:adjustRightInd w:val="0"/>
        <w:spacing w:after="0" w:line="240" w:lineRule="auto"/>
        <w:rPr>
          <w:rFonts w:ascii="Times New Roman" w:hAnsi="Times New Roman" w:cs="Times New Roman"/>
          <w:b/>
          <w:bCs/>
          <w:sz w:val="28"/>
          <w:szCs w:val="28"/>
          <w:lang w:val="uk-UA"/>
        </w:rPr>
      </w:pPr>
      <w:r w:rsidRPr="00DD4B38">
        <w:rPr>
          <w:rFonts w:ascii="Times New Roman" w:hAnsi="Times New Roman" w:cs="Times New Roman"/>
          <w:b/>
          <w:bCs/>
          <w:sz w:val="28"/>
          <w:szCs w:val="28"/>
          <w:lang w:val="uk-UA"/>
        </w:rPr>
        <w:t>Хід заходу:</w:t>
      </w:r>
    </w:p>
    <w:p w:rsidR="00DD4B38" w:rsidRPr="00DD4B38" w:rsidRDefault="00DD4B38" w:rsidP="00DD4B38">
      <w:pPr>
        <w:autoSpaceDE w:val="0"/>
        <w:autoSpaceDN w:val="0"/>
        <w:adjustRightInd w:val="0"/>
        <w:spacing w:after="0" w:line="240" w:lineRule="auto"/>
        <w:rPr>
          <w:rFonts w:ascii="Times New Roman" w:hAnsi="Times New Roman" w:cs="Times New Roman"/>
          <w:b/>
          <w:bCs/>
          <w:sz w:val="28"/>
          <w:szCs w:val="28"/>
          <w:lang w:val="uk-UA"/>
        </w:rPr>
      </w:pPr>
      <w:r w:rsidRPr="00DD4B38">
        <w:rPr>
          <w:rFonts w:ascii="Times New Roman" w:hAnsi="Times New Roman" w:cs="Times New Roman"/>
          <w:b/>
          <w:bCs/>
          <w:sz w:val="28"/>
          <w:szCs w:val="28"/>
          <w:lang w:val="uk-UA"/>
        </w:rPr>
        <w:t>І. Організаційний момент. Оголошення теми. Вступне слово вчителя</w:t>
      </w:r>
    </w:p>
    <w:p w:rsidR="00DD4B38" w:rsidRPr="00DD4B38" w:rsidRDefault="00DD4B38" w:rsidP="00DD4B38">
      <w:pPr>
        <w:autoSpaceDE w:val="0"/>
        <w:autoSpaceDN w:val="0"/>
        <w:adjustRightInd w:val="0"/>
        <w:spacing w:after="0" w:line="240" w:lineRule="auto"/>
        <w:rPr>
          <w:rFonts w:ascii="Times New Roman" w:hAnsi="Times New Roman" w:cs="Times New Roman"/>
          <w:b/>
          <w:bCs/>
          <w:sz w:val="28"/>
          <w:szCs w:val="28"/>
          <w:lang w:val="uk-UA"/>
        </w:rPr>
      </w:pPr>
    </w:p>
    <w:p w:rsidR="00DD4B38" w:rsidRPr="00DD4B38" w:rsidRDefault="00DD4B38" w:rsidP="00DD4B38">
      <w:pPr>
        <w:autoSpaceDE w:val="0"/>
        <w:autoSpaceDN w:val="0"/>
        <w:adjustRightInd w:val="0"/>
        <w:spacing w:after="0" w:line="240" w:lineRule="auto"/>
        <w:rPr>
          <w:rFonts w:ascii="Times New Roman" w:hAnsi="Times New Roman" w:cs="Times New Roman"/>
          <w:sz w:val="28"/>
          <w:szCs w:val="28"/>
          <w:lang w:val="uk-UA"/>
        </w:rPr>
      </w:pPr>
      <w:r w:rsidRPr="00DD4B38">
        <w:rPr>
          <w:rFonts w:ascii="Times New Roman" w:hAnsi="Times New Roman" w:cs="Times New Roman"/>
          <w:sz w:val="28"/>
          <w:szCs w:val="28"/>
          <w:lang w:val="uk-UA"/>
        </w:rPr>
        <w:t>Буває, часом сліпну від краси.</w:t>
      </w:r>
    </w:p>
    <w:p w:rsidR="00DD4B38" w:rsidRPr="00DD4B38" w:rsidRDefault="00DD4B38" w:rsidP="00DD4B38">
      <w:pPr>
        <w:autoSpaceDE w:val="0"/>
        <w:autoSpaceDN w:val="0"/>
        <w:adjustRightInd w:val="0"/>
        <w:spacing w:after="0" w:line="240" w:lineRule="auto"/>
        <w:rPr>
          <w:rFonts w:ascii="Times New Roman" w:hAnsi="Times New Roman" w:cs="Times New Roman"/>
          <w:sz w:val="28"/>
          <w:szCs w:val="28"/>
          <w:lang w:val="uk-UA"/>
        </w:rPr>
      </w:pPr>
      <w:r w:rsidRPr="00DD4B38">
        <w:rPr>
          <w:rFonts w:ascii="Times New Roman" w:hAnsi="Times New Roman" w:cs="Times New Roman"/>
          <w:sz w:val="28"/>
          <w:szCs w:val="28"/>
          <w:lang w:val="uk-UA"/>
        </w:rPr>
        <w:t xml:space="preserve">Спинюсь, не тямлю, що воно </w:t>
      </w:r>
      <w:proofErr w:type="spellStart"/>
      <w:r w:rsidRPr="00DD4B38">
        <w:rPr>
          <w:rFonts w:ascii="Times New Roman" w:hAnsi="Times New Roman" w:cs="Times New Roman"/>
          <w:sz w:val="28"/>
          <w:szCs w:val="28"/>
          <w:lang w:val="uk-UA"/>
        </w:rPr>
        <w:t>задиво</w:t>
      </w:r>
      <w:proofErr w:type="spellEnd"/>
      <w:r w:rsidRPr="00DD4B38">
        <w:rPr>
          <w:rFonts w:ascii="Times New Roman" w:hAnsi="Times New Roman" w:cs="Times New Roman"/>
          <w:sz w:val="28"/>
          <w:szCs w:val="28"/>
          <w:lang w:val="uk-UA"/>
        </w:rPr>
        <w:t>,–</w:t>
      </w:r>
    </w:p>
    <w:p w:rsidR="00DD4B38" w:rsidRPr="00DD4B38" w:rsidRDefault="00DD4B38" w:rsidP="00DD4B38">
      <w:pPr>
        <w:autoSpaceDE w:val="0"/>
        <w:autoSpaceDN w:val="0"/>
        <w:adjustRightInd w:val="0"/>
        <w:spacing w:after="0" w:line="240" w:lineRule="auto"/>
        <w:rPr>
          <w:rFonts w:ascii="Times New Roman" w:hAnsi="Times New Roman" w:cs="Times New Roman"/>
          <w:sz w:val="28"/>
          <w:szCs w:val="28"/>
          <w:lang w:val="uk-UA"/>
        </w:rPr>
      </w:pPr>
      <w:r w:rsidRPr="00DD4B38">
        <w:rPr>
          <w:rFonts w:ascii="Times New Roman" w:hAnsi="Times New Roman" w:cs="Times New Roman"/>
          <w:sz w:val="28"/>
          <w:szCs w:val="28"/>
          <w:lang w:val="uk-UA"/>
        </w:rPr>
        <w:t xml:space="preserve"> Оці степи, це небо, ці ліси,</w:t>
      </w:r>
    </w:p>
    <w:p w:rsidR="00DD4B38" w:rsidRPr="00DD4B38" w:rsidRDefault="00DD4B38" w:rsidP="00DD4B38">
      <w:pPr>
        <w:autoSpaceDE w:val="0"/>
        <w:autoSpaceDN w:val="0"/>
        <w:adjustRightInd w:val="0"/>
        <w:spacing w:after="0" w:line="240" w:lineRule="auto"/>
        <w:rPr>
          <w:rFonts w:ascii="Times New Roman" w:hAnsi="Times New Roman" w:cs="Times New Roman"/>
          <w:sz w:val="28"/>
          <w:szCs w:val="28"/>
          <w:lang w:val="uk-UA"/>
        </w:rPr>
      </w:pPr>
      <w:r w:rsidRPr="00DD4B38">
        <w:rPr>
          <w:rFonts w:ascii="Times New Roman" w:hAnsi="Times New Roman" w:cs="Times New Roman"/>
          <w:sz w:val="28"/>
          <w:szCs w:val="28"/>
          <w:lang w:val="uk-UA"/>
        </w:rPr>
        <w:t>усе так гарно, чисто, незрадливо,</w:t>
      </w:r>
    </w:p>
    <w:p w:rsidR="00DD4B38" w:rsidRPr="00DD4B38" w:rsidRDefault="00DD4B38" w:rsidP="00DD4B38">
      <w:pPr>
        <w:autoSpaceDE w:val="0"/>
        <w:autoSpaceDN w:val="0"/>
        <w:adjustRightInd w:val="0"/>
        <w:spacing w:after="0" w:line="240" w:lineRule="auto"/>
        <w:rPr>
          <w:rFonts w:ascii="Times New Roman" w:hAnsi="Times New Roman" w:cs="Times New Roman"/>
          <w:sz w:val="28"/>
          <w:szCs w:val="28"/>
          <w:lang w:val="uk-UA"/>
        </w:rPr>
      </w:pPr>
      <w:r w:rsidRPr="00DD4B38">
        <w:rPr>
          <w:rFonts w:ascii="Times New Roman" w:hAnsi="Times New Roman" w:cs="Times New Roman"/>
          <w:sz w:val="28"/>
          <w:szCs w:val="28"/>
          <w:lang w:val="uk-UA"/>
        </w:rPr>
        <w:t>усе як є – дорога, явори,</w:t>
      </w:r>
    </w:p>
    <w:p w:rsidR="00DD4B38" w:rsidRPr="00DD4B38" w:rsidRDefault="00DD4B38" w:rsidP="00DD4B38">
      <w:pPr>
        <w:autoSpaceDE w:val="0"/>
        <w:autoSpaceDN w:val="0"/>
        <w:adjustRightInd w:val="0"/>
        <w:spacing w:after="0" w:line="240" w:lineRule="auto"/>
        <w:rPr>
          <w:rFonts w:ascii="Times New Roman" w:hAnsi="Times New Roman" w:cs="Times New Roman"/>
          <w:sz w:val="28"/>
          <w:szCs w:val="28"/>
          <w:lang w:val="uk-UA"/>
        </w:rPr>
      </w:pPr>
      <w:r w:rsidRPr="00DD4B38">
        <w:rPr>
          <w:rFonts w:ascii="Times New Roman" w:hAnsi="Times New Roman" w:cs="Times New Roman"/>
          <w:sz w:val="28"/>
          <w:szCs w:val="28"/>
          <w:lang w:val="uk-UA"/>
        </w:rPr>
        <w:t>усе моє, все зветься – Україна.</w:t>
      </w:r>
    </w:p>
    <w:p w:rsidR="00DD4B38" w:rsidRPr="00DD4B38" w:rsidRDefault="00DD4B38" w:rsidP="00DD4B38">
      <w:pPr>
        <w:autoSpaceDE w:val="0"/>
        <w:autoSpaceDN w:val="0"/>
        <w:adjustRightInd w:val="0"/>
        <w:spacing w:after="0" w:line="240" w:lineRule="auto"/>
        <w:rPr>
          <w:rFonts w:ascii="Times New Roman" w:hAnsi="Times New Roman" w:cs="Times New Roman"/>
          <w:sz w:val="28"/>
          <w:szCs w:val="28"/>
          <w:lang w:val="uk-UA"/>
        </w:rPr>
      </w:pPr>
      <w:r w:rsidRPr="00DD4B38">
        <w:rPr>
          <w:rFonts w:ascii="Times New Roman" w:hAnsi="Times New Roman" w:cs="Times New Roman"/>
          <w:sz w:val="28"/>
          <w:szCs w:val="28"/>
          <w:lang w:val="uk-UA"/>
        </w:rPr>
        <w:t>Така краса, висока і нетлінна,</w:t>
      </w:r>
    </w:p>
    <w:p w:rsidR="00DD4B38" w:rsidRPr="00DD4B38" w:rsidRDefault="00DD4B38" w:rsidP="00DD4B38">
      <w:pPr>
        <w:autoSpaceDE w:val="0"/>
        <w:autoSpaceDN w:val="0"/>
        <w:adjustRightInd w:val="0"/>
        <w:spacing w:after="0" w:line="240" w:lineRule="auto"/>
        <w:rPr>
          <w:rFonts w:ascii="Times New Roman" w:hAnsi="Times New Roman" w:cs="Times New Roman"/>
          <w:sz w:val="28"/>
          <w:szCs w:val="28"/>
          <w:lang w:val="uk-UA"/>
        </w:rPr>
      </w:pPr>
      <w:r w:rsidRPr="00DD4B38">
        <w:rPr>
          <w:rFonts w:ascii="Times New Roman" w:hAnsi="Times New Roman" w:cs="Times New Roman"/>
          <w:sz w:val="28"/>
          <w:szCs w:val="28"/>
          <w:lang w:val="uk-UA"/>
        </w:rPr>
        <w:t>Що хоч спинись та з Богом говори.</w:t>
      </w:r>
    </w:p>
    <w:p w:rsidR="00DD4B38" w:rsidRPr="00DD4B38" w:rsidRDefault="00DD4B38" w:rsidP="00DD4B38">
      <w:pPr>
        <w:autoSpaceDE w:val="0"/>
        <w:autoSpaceDN w:val="0"/>
        <w:adjustRightInd w:val="0"/>
        <w:spacing w:after="0" w:line="240" w:lineRule="auto"/>
        <w:rPr>
          <w:rFonts w:ascii="Times New Roman" w:hAnsi="Times New Roman" w:cs="Times New Roman"/>
          <w:sz w:val="28"/>
          <w:szCs w:val="28"/>
          <w:lang w:val="uk-UA"/>
        </w:rPr>
      </w:pPr>
      <w:r w:rsidRPr="00DD4B38">
        <w:rPr>
          <w:rFonts w:ascii="Times New Roman" w:hAnsi="Times New Roman" w:cs="Times New Roman"/>
          <w:sz w:val="28"/>
          <w:szCs w:val="28"/>
          <w:lang w:val="uk-UA"/>
        </w:rPr>
        <w:t>Ліна Костенко</w:t>
      </w:r>
    </w:p>
    <w:p w:rsidR="00DD4B38" w:rsidRPr="00DD4B38" w:rsidRDefault="00DD4B38" w:rsidP="00DD4B38">
      <w:pPr>
        <w:autoSpaceDE w:val="0"/>
        <w:autoSpaceDN w:val="0"/>
        <w:adjustRightInd w:val="0"/>
        <w:spacing w:after="0" w:line="240" w:lineRule="auto"/>
        <w:rPr>
          <w:rFonts w:ascii="Times New Roman" w:hAnsi="Times New Roman" w:cs="Times New Roman"/>
          <w:sz w:val="28"/>
          <w:szCs w:val="28"/>
          <w:lang w:val="uk-UA"/>
        </w:rPr>
      </w:pPr>
    </w:p>
    <w:p w:rsidR="00DD4B38" w:rsidRPr="00DD4B38" w:rsidRDefault="00DD4B38" w:rsidP="00DD4B38">
      <w:pPr>
        <w:autoSpaceDE w:val="0"/>
        <w:autoSpaceDN w:val="0"/>
        <w:adjustRightInd w:val="0"/>
        <w:spacing w:after="0" w:line="240" w:lineRule="auto"/>
        <w:rPr>
          <w:rFonts w:ascii="Times New Roman" w:hAnsi="Times New Roman" w:cs="Times New Roman"/>
          <w:sz w:val="28"/>
          <w:szCs w:val="28"/>
          <w:lang w:val="uk-UA"/>
        </w:rPr>
      </w:pPr>
      <w:r w:rsidRPr="00DD4B38">
        <w:rPr>
          <w:rFonts w:ascii="Times New Roman" w:hAnsi="Times New Roman" w:cs="Times New Roman"/>
          <w:b/>
          <w:bCs/>
          <w:sz w:val="28"/>
          <w:szCs w:val="28"/>
          <w:lang w:val="uk-UA"/>
        </w:rPr>
        <w:t xml:space="preserve">Учитель. – </w:t>
      </w:r>
      <w:r w:rsidRPr="00DD4B38">
        <w:rPr>
          <w:rFonts w:ascii="Times New Roman" w:hAnsi="Times New Roman" w:cs="Times New Roman"/>
          <w:sz w:val="28"/>
          <w:szCs w:val="28"/>
          <w:lang w:val="uk-UA"/>
        </w:rPr>
        <w:t>Слова української поетеси Л. Костенко, якими розпочато наш урок, знайшли шлях до людських сердець та об’єднують наш народ у своїй любові до Батьківщини.</w:t>
      </w:r>
    </w:p>
    <w:p w:rsidR="00DD4B38" w:rsidRPr="00DD4B38" w:rsidRDefault="00DD4B38" w:rsidP="00DD4B38">
      <w:pPr>
        <w:autoSpaceDE w:val="0"/>
        <w:autoSpaceDN w:val="0"/>
        <w:adjustRightInd w:val="0"/>
        <w:spacing w:after="0" w:line="240" w:lineRule="auto"/>
        <w:rPr>
          <w:rFonts w:ascii="Times New Roman" w:hAnsi="Times New Roman" w:cs="Times New Roman"/>
          <w:sz w:val="28"/>
          <w:szCs w:val="28"/>
          <w:lang w:val="uk-UA"/>
        </w:rPr>
      </w:pPr>
      <w:r w:rsidRPr="00DD4B38">
        <w:rPr>
          <w:rFonts w:ascii="Times New Roman" w:hAnsi="Times New Roman" w:cs="Times New Roman"/>
          <w:b/>
          <w:bCs/>
          <w:sz w:val="28"/>
          <w:szCs w:val="28"/>
          <w:lang w:val="uk-UA"/>
        </w:rPr>
        <w:t xml:space="preserve">– </w:t>
      </w:r>
      <w:r w:rsidRPr="00DD4B38">
        <w:rPr>
          <w:rFonts w:ascii="Times New Roman" w:hAnsi="Times New Roman" w:cs="Times New Roman"/>
          <w:sz w:val="28"/>
          <w:szCs w:val="28"/>
          <w:lang w:val="uk-UA"/>
        </w:rPr>
        <w:t>Особливо актуально ці слова звучать у рік відзначення 25-ї річниці від дня проголошення Незалежності України та змушують кожного задуматися про нелегкий шлях до суверенності та державотворення.</w:t>
      </w:r>
    </w:p>
    <w:p w:rsidR="00DD4B38" w:rsidRPr="00DD4B38" w:rsidRDefault="00DD4B38" w:rsidP="00DD4B38">
      <w:pPr>
        <w:autoSpaceDE w:val="0"/>
        <w:autoSpaceDN w:val="0"/>
        <w:adjustRightInd w:val="0"/>
        <w:spacing w:after="0" w:line="240" w:lineRule="auto"/>
        <w:rPr>
          <w:rFonts w:ascii="Times New Roman" w:hAnsi="Times New Roman" w:cs="Times New Roman"/>
          <w:sz w:val="28"/>
          <w:szCs w:val="28"/>
          <w:lang w:val="uk-UA"/>
        </w:rPr>
      </w:pPr>
      <w:r w:rsidRPr="00DD4B38">
        <w:rPr>
          <w:rFonts w:ascii="Times New Roman" w:hAnsi="Times New Roman" w:cs="Times New Roman"/>
          <w:b/>
          <w:bCs/>
          <w:sz w:val="28"/>
          <w:szCs w:val="28"/>
          <w:lang w:val="uk-UA"/>
        </w:rPr>
        <w:t xml:space="preserve">– </w:t>
      </w:r>
      <w:r w:rsidRPr="00DD4B38">
        <w:rPr>
          <w:rFonts w:ascii="Times New Roman" w:hAnsi="Times New Roman" w:cs="Times New Roman"/>
          <w:sz w:val="28"/>
          <w:szCs w:val="28"/>
          <w:lang w:val="uk-UA"/>
        </w:rPr>
        <w:t>Що означає Україна для кожного з нас?</w:t>
      </w:r>
    </w:p>
    <w:p w:rsidR="00DD4B38" w:rsidRPr="00DD4B38" w:rsidRDefault="00DD4B38" w:rsidP="00DD4B38">
      <w:pPr>
        <w:autoSpaceDE w:val="0"/>
        <w:autoSpaceDN w:val="0"/>
        <w:adjustRightInd w:val="0"/>
        <w:spacing w:after="0" w:line="240" w:lineRule="auto"/>
        <w:rPr>
          <w:rFonts w:ascii="Times New Roman" w:hAnsi="Times New Roman" w:cs="Times New Roman"/>
          <w:sz w:val="28"/>
          <w:szCs w:val="28"/>
          <w:lang w:val="uk-UA"/>
        </w:rPr>
      </w:pPr>
      <w:r w:rsidRPr="00DD4B38">
        <w:rPr>
          <w:rFonts w:ascii="Times New Roman" w:hAnsi="Times New Roman" w:cs="Times New Roman"/>
          <w:b/>
          <w:bCs/>
          <w:sz w:val="28"/>
          <w:szCs w:val="28"/>
          <w:lang w:val="uk-UA"/>
        </w:rPr>
        <w:t xml:space="preserve">– </w:t>
      </w:r>
      <w:r w:rsidRPr="00DD4B38">
        <w:rPr>
          <w:rFonts w:ascii="Times New Roman" w:hAnsi="Times New Roman" w:cs="Times New Roman"/>
          <w:sz w:val="28"/>
          <w:szCs w:val="28"/>
          <w:lang w:val="uk-UA"/>
        </w:rPr>
        <w:t xml:space="preserve">Дізнаємося про це, перегорнувши </w:t>
      </w:r>
      <w:r w:rsidRPr="00DD4B38">
        <w:rPr>
          <w:rFonts w:ascii="Times New Roman" w:hAnsi="Times New Roman" w:cs="Times New Roman"/>
          <w:i/>
          <w:iCs/>
          <w:sz w:val="28"/>
          <w:szCs w:val="28"/>
          <w:lang w:val="uk-UA"/>
        </w:rPr>
        <w:t>сторінки усного журналу</w:t>
      </w:r>
      <w:r w:rsidRPr="00DD4B38">
        <w:rPr>
          <w:rFonts w:ascii="Times New Roman" w:hAnsi="Times New Roman" w:cs="Times New Roman"/>
          <w:sz w:val="28"/>
          <w:szCs w:val="28"/>
          <w:lang w:val="uk-UA"/>
        </w:rPr>
        <w:t>.</w:t>
      </w:r>
    </w:p>
    <w:p w:rsidR="00DD4B38" w:rsidRPr="00DD4B38" w:rsidRDefault="00DD4B38" w:rsidP="00DD4B38">
      <w:pPr>
        <w:autoSpaceDE w:val="0"/>
        <w:autoSpaceDN w:val="0"/>
        <w:adjustRightInd w:val="0"/>
        <w:spacing w:after="0" w:line="240" w:lineRule="auto"/>
        <w:rPr>
          <w:rFonts w:ascii="Times New Roman" w:hAnsi="Times New Roman" w:cs="Times New Roman"/>
          <w:b/>
          <w:bCs/>
          <w:sz w:val="28"/>
          <w:szCs w:val="28"/>
          <w:lang w:val="uk-UA"/>
        </w:rPr>
      </w:pPr>
      <w:r w:rsidRPr="00DD4B38">
        <w:rPr>
          <w:rFonts w:ascii="Times New Roman" w:hAnsi="Times New Roman" w:cs="Times New Roman"/>
          <w:b/>
          <w:bCs/>
          <w:sz w:val="28"/>
          <w:szCs w:val="28"/>
          <w:lang w:val="uk-UA"/>
        </w:rPr>
        <w:t xml:space="preserve">ІІ. Основна частина </w:t>
      </w:r>
      <w:r w:rsidR="000C6490">
        <w:rPr>
          <w:rFonts w:ascii="Times New Roman" w:hAnsi="Times New Roman" w:cs="Times New Roman"/>
          <w:b/>
          <w:bCs/>
          <w:sz w:val="28"/>
          <w:szCs w:val="28"/>
          <w:lang w:val="uk-UA"/>
        </w:rPr>
        <w:t>заходу:</w:t>
      </w:r>
    </w:p>
    <w:p w:rsidR="00DD4B38" w:rsidRPr="00DD4B38" w:rsidRDefault="00DD4B38" w:rsidP="00DD4B38">
      <w:pPr>
        <w:rPr>
          <w:rFonts w:ascii="Times New Roman" w:hAnsi="Times New Roman" w:cs="Times New Roman"/>
          <w:b/>
          <w:bCs/>
          <w:i/>
          <w:iCs/>
          <w:sz w:val="28"/>
          <w:szCs w:val="28"/>
          <w:lang w:val="uk-UA"/>
        </w:rPr>
      </w:pPr>
      <w:r w:rsidRPr="00DD4B38">
        <w:rPr>
          <w:rFonts w:ascii="Times New Roman" w:hAnsi="Times New Roman" w:cs="Times New Roman"/>
          <w:b/>
          <w:bCs/>
          <w:i/>
          <w:iCs/>
          <w:sz w:val="28"/>
          <w:szCs w:val="28"/>
          <w:lang w:val="uk-UA"/>
        </w:rPr>
        <w:t>Сторінка перша – «</w:t>
      </w:r>
      <w:proofErr w:type="spellStart"/>
      <w:r w:rsidRPr="00DD4B38">
        <w:rPr>
          <w:rFonts w:ascii="Times New Roman" w:hAnsi="Times New Roman" w:cs="Times New Roman"/>
          <w:b/>
          <w:bCs/>
          <w:i/>
          <w:iCs/>
          <w:sz w:val="28"/>
          <w:szCs w:val="28"/>
          <w:lang w:val="uk-UA"/>
        </w:rPr>
        <w:t>Інформаційна»</w:t>
      </w:r>
      <w:r w:rsidRPr="00DD4B38">
        <w:rPr>
          <w:rFonts w:ascii="Times New Roman" w:hAnsi="Times New Roman" w:cs="Times New Roman"/>
          <w:sz w:val="28"/>
          <w:szCs w:val="28"/>
          <w:lang w:val="uk-UA"/>
        </w:rPr>
        <w:t>Перегляд</w:t>
      </w:r>
      <w:proofErr w:type="spellEnd"/>
      <w:r w:rsidRPr="00DD4B38">
        <w:rPr>
          <w:rFonts w:ascii="Times New Roman" w:hAnsi="Times New Roman" w:cs="Times New Roman"/>
          <w:sz w:val="28"/>
          <w:szCs w:val="28"/>
          <w:lang w:val="uk-UA"/>
        </w:rPr>
        <w:t xml:space="preserve"> відеоролику маршу козаків.</w:t>
      </w:r>
      <w:r w:rsidR="000C6490">
        <w:rPr>
          <w:rFonts w:ascii="Times New Roman" w:hAnsi="Times New Roman" w:cs="Times New Roman"/>
          <w:sz w:val="28"/>
          <w:szCs w:val="28"/>
          <w:lang w:val="uk-UA"/>
        </w:rPr>
        <w:t xml:space="preserve"> (3 хв.)</w:t>
      </w:r>
    </w:p>
    <w:p w:rsidR="00B35BA9" w:rsidRDefault="00DD4B38" w:rsidP="00DD4B38">
      <w:pPr>
        <w:rPr>
          <w:rFonts w:ascii="Times New Roman" w:hAnsi="Times New Roman" w:cs="Times New Roman"/>
          <w:sz w:val="28"/>
          <w:szCs w:val="28"/>
          <w:lang w:val="uk-UA"/>
        </w:rPr>
      </w:pPr>
      <w:r w:rsidRPr="00DD4B38">
        <w:rPr>
          <w:rFonts w:ascii="Times New Roman" w:hAnsi="Times New Roman" w:cs="Times New Roman"/>
          <w:sz w:val="28"/>
          <w:szCs w:val="28"/>
          <w:lang w:val="uk-UA"/>
        </w:rPr>
        <w:t>Повідомлення учнів:       На початку ХХ</w:t>
      </w:r>
      <w:r>
        <w:rPr>
          <w:rFonts w:ascii="Times New Roman" w:hAnsi="Times New Roman" w:cs="Times New Roman"/>
          <w:sz w:val="28"/>
          <w:szCs w:val="28"/>
          <w:lang w:val="uk-UA"/>
        </w:rPr>
        <w:t xml:space="preserve"> століття, в роки Української революції</w:t>
      </w:r>
      <w:r w:rsidR="00B35BA9">
        <w:rPr>
          <w:rFonts w:ascii="Times New Roman" w:hAnsi="Times New Roman" w:cs="Times New Roman"/>
          <w:sz w:val="28"/>
          <w:szCs w:val="28"/>
          <w:lang w:val="uk-UA"/>
        </w:rPr>
        <w:t xml:space="preserve"> 1917-1921 рр., українці змогли відродити державність, а 24 серпня 1991 року Актом проголошення незалежності України вона була відновлена. Нині в умовах агресії з боку Росії, Україна продовжує відстоювати власну свободу та цілісність держави.</w:t>
      </w:r>
    </w:p>
    <w:p w:rsidR="00B35BA9" w:rsidRDefault="00B35BA9" w:rsidP="00DD4B38">
      <w:pPr>
        <w:rPr>
          <w:rFonts w:ascii="Times New Roman" w:hAnsi="Times New Roman" w:cs="Times New Roman"/>
          <w:b/>
          <w:sz w:val="28"/>
          <w:szCs w:val="28"/>
          <w:lang w:val="uk-UA"/>
        </w:rPr>
      </w:pPr>
      <w:r>
        <w:rPr>
          <w:rFonts w:ascii="Times New Roman" w:hAnsi="Times New Roman" w:cs="Times New Roman"/>
          <w:sz w:val="28"/>
          <w:szCs w:val="28"/>
          <w:lang w:val="uk-UA"/>
        </w:rPr>
        <w:lastRenderedPageBreak/>
        <w:t>Давайте спробуємо пояснити гасло</w:t>
      </w:r>
      <w:r w:rsidRPr="00B35BA9">
        <w:rPr>
          <w:rFonts w:ascii="Times New Roman" w:hAnsi="Times New Roman" w:cs="Times New Roman"/>
          <w:b/>
          <w:sz w:val="28"/>
          <w:szCs w:val="28"/>
          <w:lang w:val="uk-UA"/>
        </w:rPr>
        <w:t>: «Відродили державність, відновили незалежність, захистимо свободу.»</w:t>
      </w:r>
      <w:r w:rsidR="00CD2A3F">
        <w:rPr>
          <w:rFonts w:ascii="Times New Roman" w:hAnsi="Times New Roman" w:cs="Times New Roman"/>
          <w:b/>
          <w:sz w:val="28"/>
          <w:szCs w:val="28"/>
          <w:lang w:val="uk-UA"/>
        </w:rPr>
        <w:t xml:space="preserve">   (відповіді)</w:t>
      </w:r>
    </w:p>
    <w:p w:rsidR="00B35BA9" w:rsidRDefault="00B35BA9" w:rsidP="00DD4B38">
      <w:pPr>
        <w:rPr>
          <w:rFonts w:ascii="Times New Roman" w:hAnsi="Times New Roman" w:cs="Times New Roman"/>
          <w:sz w:val="28"/>
          <w:szCs w:val="28"/>
          <w:lang w:val="uk-UA"/>
        </w:rPr>
      </w:pPr>
      <w:r>
        <w:rPr>
          <w:rFonts w:ascii="Times New Roman" w:hAnsi="Times New Roman" w:cs="Times New Roman"/>
          <w:sz w:val="28"/>
          <w:szCs w:val="28"/>
          <w:lang w:val="uk-UA"/>
        </w:rPr>
        <w:t xml:space="preserve">             Так. Українська держава успадкувала традиції державотворення від Русі, Галицько-Волинського князівства, ВКЛ, Козацької держави, державності початку ХХ століття</w:t>
      </w:r>
      <w:r w:rsidR="00CD2A3F">
        <w:rPr>
          <w:rFonts w:ascii="Times New Roman" w:hAnsi="Times New Roman" w:cs="Times New Roman"/>
          <w:sz w:val="28"/>
          <w:szCs w:val="28"/>
          <w:lang w:val="uk-UA"/>
        </w:rPr>
        <w:t>. 24 серпня 1991 року стало логічним завершенням українського державотворення.</w:t>
      </w:r>
    </w:p>
    <w:p w:rsidR="00CD2A3F" w:rsidRPr="00CD2A3F" w:rsidRDefault="00CD2A3F" w:rsidP="00CD2A3F">
      <w:pPr>
        <w:autoSpaceDE w:val="0"/>
        <w:autoSpaceDN w:val="0"/>
        <w:adjustRightInd w:val="0"/>
        <w:spacing w:after="0" w:line="240" w:lineRule="auto"/>
        <w:rPr>
          <w:rFonts w:ascii="Times New Roman" w:hAnsi="Times New Roman" w:cs="Times New Roman"/>
          <w:b/>
          <w:sz w:val="28"/>
          <w:szCs w:val="28"/>
          <w:lang w:val="uk-UA"/>
        </w:rPr>
      </w:pPr>
      <w:r w:rsidRPr="00CD2A3F">
        <w:rPr>
          <w:rFonts w:ascii="Times New Roman" w:hAnsi="Times New Roman" w:cs="Times New Roman"/>
          <w:b/>
          <w:sz w:val="28"/>
          <w:szCs w:val="28"/>
          <w:lang w:val="uk-UA"/>
        </w:rPr>
        <w:t>Бесіда.</w:t>
      </w:r>
    </w:p>
    <w:p w:rsidR="00CD2A3F" w:rsidRPr="00CD2A3F" w:rsidRDefault="00CD2A3F" w:rsidP="00CD2A3F">
      <w:pPr>
        <w:pStyle w:val="a3"/>
        <w:numPr>
          <w:ilvl w:val="0"/>
          <w:numId w:val="1"/>
        </w:numPr>
        <w:autoSpaceDE w:val="0"/>
        <w:autoSpaceDN w:val="0"/>
        <w:adjustRightInd w:val="0"/>
        <w:spacing w:after="0" w:line="240" w:lineRule="auto"/>
        <w:rPr>
          <w:rFonts w:ascii="Times New Roman" w:hAnsi="Times New Roman" w:cs="Times New Roman"/>
          <w:sz w:val="28"/>
          <w:szCs w:val="28"/>
          <w:lang w:val="uk-UA"/>
        </w:rPr>
      </w:pPr>
      <w:r w:rsidRPr="00CD2A3F">
        <w:rPr>
          <w:rFonts w:ascii="Times New Roman" w:hAnsi="Times New Roman" w:cs="Times New Roman"/>
          <w:sz w:val="28"/>
          <w:szCs w:val="28"/>
          <w:lang w:val="uk-UA"/>
        </w:rPr>
        <w:t>Давайте з’ясуємо, чи наявні в Україні всі ознаки державності</w:t>
      </w:r>
    </w:p>
    <w:p w:rsidR="00CD2A3F" w:rsidRDefault="00CD2A3F" w:rsidP="00CD2A3F">
      <w:pPr>
        <w:autoSpaceDE w:val="0"/>
        <w:autoSpaceDN w:val="0"/>
        <w:adjustRightInd w:val="0"/>
        <w:spacing w:after="0" w:line="240" w:lineRule="auto"/>
        <w:rPr>
          <w:rFonts w:ascii="Times New Roman" w:hAnsi="Times New Roman" w:cs="Times New Roman"/>
          <w:sz w:val="28"/>
          <w:szCs w:val="28"/>
          <w:lang w:val="uk-UA"/>
        </w:rPr>
      </w:pPr>
      <w:r w:rsidRPr="00CD2A3F">
        <w:rPr>
          <w:rFonts w:ascii="Times New Roman" w:hAnsi="Times New Roman" w:cs="Times New Roman"/>
          <w:b/>
          <w:sz w:val="28"/>
          <w:szCs w:val="28"/>
          <w:lang w:val="uk-UA"/>
        </w:rPr>
        <w:t>Коментар щодо наявності ознак державності в Україні:</w:t>
      </w:r>
      <w:r w:rsidRPr="00CD2A3F">
        <w:rPr>
          <w:rFonts w:ascii="Times New Roman" w:hAnsi="Times New Roman" w:cs="Times New Roman"/>
          <w:sz w:val="28"/>
          <w:szCs w:val="28"/>
          <w:lang w:val="uk-UA"/>
        </w:rPr>
        <w:t xml:space="preserve"> територія (+); державний суверенітет (+); система влади (+); система права (закони) (+); державний механізм (+); система податків (+); населення (+); збройні сили (+); державна символіка (+); грошова система (+).</w:t>
      </w:r>
    </w:p>
    <w:p w:rsidR="00CD2A3F" w:rsidRPr="00CD2A3F" w:rsidRDefault="00CD2A3F" w:rsidP="00CD2A3F">
      <w:pPr>
        <w:autoSpaceDE w:val="0"/>
        <w:autoSpaceDN w:val="0"/>
        <w:adjustRightInd w:val="0"/>
        <w:spacing w:after="0" w:line="240" w:lineRule="auto"/>
        <w:rPr>
          <w:rFonts w:ascii="Times New Roman" w:hAnsi="Times New Roman" w:cs="Times New Roman"/>
          <w:sz w:val="28"/>
          <w:szCs w:val="28"/>
          <w:lang w:val="uk-UA"/>
        </w:rPr>
      </w:pPr>
    </w:p>
    <w:p w:rsidR="00B35BA9" w:rsidRPr="00CD2A3F" w:rsidRDefault="00CD2A3F" w:rsidP="00CD2A3F">
      <w:pPr>
        <w:autoSpaceDE w:val="0"/>
        <w:autoSpaceDN w:val="0"/>
        <w:adjustRightInd w:val="0"/>
        <w:spacing w:after="0" w:line="240" w:lineRule="auto"/>
        <w:rPr>
          <w:rFonts w:ascii="Times New Roman" w:hAnsi="Times New Roman" w:cs="Times New Roman"/>
          <w:b/>
          <w:sz w:val="28"/>
          <w:szCs w:val="28"/>
          <w:lang w:val="uk-UA"/>
        </w:rPr>
      </w:pPr>
      <w:r w:rsidRPr="00CD2A3F">
        <w:rPr>
          <w:rFonts w:ascii="Times New Roman" w:hAnsi="Times New Roman" w:cs="Times New Roman"/>
          <w:sz w:val="28"/>
          <w:szCs w:val="28"/>
          <w:lang w:val="uk-UA"/>
        </w:rPr>
        <w:t xml:space="preserve">        Продовжуємо повідомлення </w:t>
      </w:r>
      <w:proofErr w:type="spellStart"/>
      <w:r w:rsidRPr="00CD2A3F">
        <w:rPr>
          <w:rFonts w:ascii="Times New Roman" w:hAnsi="Times New Roman" w:cs="Times New Roman"/>
          <w:sz w:val="28"/>
          <w:szCs w:val="28"/>
          <w:lang w:val="uk-UA"/>
        </w:rPr>
        <w:t>учнів.</w:t>
      </w:r>
      <w:r w:rsidRPr="00CD2A3F">
        <w:rPr>
          <w:rFonts w:ascii="Times New Roman" w:hAnsi="Times New Roman" w:cs="Times New Roman"/>
          <w:b/>
          <w:bCs/>
          <w:i/>
          <w:iCs/>
          <w:sz w:val="28"/>
          <w:szCs w:val="28"/>
          <w:lang w:val="uk-UA"/>
        </w:rPr>
        <w:t>Повідомлення</w:t>
      </w:r>
      <w:proofErr w:type="spellEnd"/>
      <w:r w:rsidRPr="00CD2A3F">
        <w:rPr>
          <w:rFonts w:ascii="Times New Roman" w:hAnsi="Times New Roman" w:cs="Times New Roman"/>
          <w:b/>
          <w:bCs/>
          <w:i/>
          <w:iCs/>
          <w:sz w:val="28"/>
          <w:szCs w:val="28"/>
          <w:lang w:val="uk-UA"/>
        </w:rPr>
        <w:t xml:space="preserve"> від групи «Історики» на тему «Основні етапи розвитку української державності». </w:t>
      </w:r>
    </w:p>
    <w:p w:rsidR="00CD2A3F" w:rsidRPr="00CD2A3F" w:rsidRDefault="00CD2A3F" w:rsidP="00CD2A3F">
      <w:pPr>
        <w:numPr>
          <w:ilvl w:val="0"/>
          <w:numId w:val="2"/>
        </w:numPr>
        <w:autoSpaceDE w:val="0"/>
        <w:autoSpaceDN w:val="0"/>
        <w:adjustRightInd w:val="0"/>
        <w:spacing w:after="0" w:line="240" w:lineRule="auto"/>
        <w:rPr>
          <w:rFonts w:ascii="Times New Roman" w:hAnsi="Times New Roman" w:cs="Times New Roman"/>
          <w:sz w:val="28"/>
          <w:szCs w:val="28"/>
          <w:lang w:val="uk-UA"/>
        </w:rPr>
      </w:pPr>
      <w:r w:rsidRPr="00CD2A3F">
        <w:rPr>
          <w:rFonts w:ascii="Times New Roman" w:hAnsi="Times New Roman" w:cs="Times New Roman"/>
          <w:sz w:val="28"/>
          <w:szCs w:val="28"/>
          <w:lang w:val="uk-UA"/>
        </w:rPr>
        <w:t>Однією з найцікавіших пам'яток правової думки України є «Конституція прав і свобод Запорозького Війська». Це перший відомий нам вітчизняний документ, у назві якого використано термін «конституція». Його розробив у 1710 р. гетьман України у витанні</w:t>
      </w:r>
    </w:p>
    <w:p w:rsidR="00CD2A3F" w:rsidRPr="00CD2A3F" w:rsidRDefault="00CD2A3F" w:rsidP="00CD2A3F">
      <w:pPr>
        <w:numPr>
          <w:ilvl w:val="0"/>
          <w:numId w:val="2"/>
        </w:numPr>
        <w:autoSpaceDE w:val="0"/>
        <w:autoSpaceDN w:val="0"/>
        <w:adjustRightInd w:val="0"/>
        <w:spacing w:after="0" w:line="240" w:lineRule="auto"/>
        <w:rPr>
          <w:rFonts w:ascii="Times New Roman" w:hAnsi="Times New Roman" w:cs="Times New Roman"/>
          <w:sz w:val="28"/>
          <w:szCs w:val="28"/>
          <w:lang w:val="uk-UA"/>
        </w:rPr>
      </w:pPr>
      <w:r w:rsidRPr="00CD2A3F">
        <w:rPr>
          <w:rFonts w:ascii="Times New Roman" w:hAnsi="Times New Roman" w:cs="Times New Roman"/>
          <w:sz w:val="28"/>
          <w:szCs w:val="28"/>
          <w:lang w:val="uk-UA"/>
        </w:rPr>
        <w:t>Пилип Орлик. Шістнадцять статей до</w:t>
      </w:r>
      <w:r w:rsidRPr="00CD2A3F">
        <w:rPr>
          <w:rFonts w:ascii="Times New Roman" w:hAnsi="Times New Roman" w:cs="Times New Roman"/>
          <w:sz w:val="28"/>
          <w:szCs w:val="28"/>
          <w:lang w:val="uk-UA"/>
        </w:rPr>
        <w:softHyphen/>
        <w:t>кумента визначали демократичні заса</w:t>
      </w:r>
      <w:r w:rsidRPr="00CD2A3F">
        <w:rPr>
          <w:rFonts w:ascii="Times New Roman" w:hAnsi="Times New Roman" w:cs="Times New Roman"/>
          <w:sz w:val="28"/>
          <w:szCs w:val="28"/>
          <w:lang w:val="uk-UA"/>
        </w:rPr>
        <w:softHyphen/>
        <w:t>ди української державності, принципи поділу влади, право приватної власнос</w:t>
      </w:r>
      <w:r w:rsidRPr="00CD2A3F">
        <w:rPr>
          <w:rFonts w:ascii="Times New Roman" w:hAnsi="Times New Roman" w:cs="Times New Roman"/>
          <w:sz w:val="28"/>
          <w:szCs w:val="28"/>
          <w:lang w:val="uk-UA"/>
        </w:rPr>
        <w:softHyphen/>
        <w:t>ті та її захист, права окремих категорій населення України. Звертаючи увагу на передовий. демократичний характер "Конституції...", що заклала підвалини українського конституційного права, її неабияке історичне значення, зазначи</w:t>
      </w:r>
      <w:r w:rsidRPr="00CD2A3F">
        <w:rPr>
          <w:rFonts w:ascii="Times New Roman" w:hAnsi="Times New Roman" w:cs="Times New Roman"/>
          <w:sz w:val="28"/>
          <w:szCs w:val="28"/>
          <w:lang w:val="uk-UA"/>
        </w:rPr>
        <w:softHyphen/>
        <w:t>мо, що на території України вона не ді</w:t>
      </w:r>
      <w:r w:rsidRPr="00CD2A3F">
        <w:rPr>
          <w:rFonts w:ascii="Times New Roman" w:hAnsi="Times New Roman" w:cs="Times New Roman"/>
          <w:sz w:val="28"/>
          <w:szCs w:val="28"/>
          <w:lang w:val="uk-UA"/>
        </w:rPr>
        <w:softHyphen/>
        <w:t>яла, залишилася здебільшого деклара</w:t>
      </w:r>
      <w:r w:rsidRPr="00CD2A3F">
        <w:rPr>
          <w:rFonts w:ascii="Times New Roman" w:hAnsi="Times New Roman" w:cs="Times New Roman"/>
          <w:sz w:val="28"/>
          <w:szCs w:val="28"/>
          <w:lang w:val="uk-UA"/>
        </w:rPr>
        <w:softHyphen/>
        <w:t>тивною, адже її автор був усунутий від реальної влади в Україні й перебував у вигнанні.</w:t>
      </w:r>
    </w:p>
    <w:p w:rsidR="00CD2A3F" w:rsidRPr="00CD2A3F" w:rsidRDefault="00CD2A3F" w:rsidP="00CD2A3F">
      <w:pPr>
        <w:numPr>
          <w:ilvl w:val="0"/>
          <w:numId w:val="2"/>
        </w:numPr>
        <w:autoSpaceDE w:val="0"/>
        <w:autoSpaceDN w:val="0"/>
        <w:adjustRightInd w:val="0"/>
        <w:spacing w:after="0" w:line="240" w:lineRule="auto"/>
        <w:rPr>
          <w:rFonts w:ascii="Times New Roman" w:hAnsi="Times New Roman" w:cs="Times New Roman"/>
          <w:sz w:val="28"/>
          <w:szCs w:val="28"/>
          <w:lang w:val="uk-UA"/>
        </w:rPr>
      </w:pPr>
      <w:r w:rsidRPr="00CD2A3F">
        <w:rPr>
          <w:rFonts w:ascii="Times New Roman" w:hAnsi="Times New Roman" w:cs="Times New Roman"/>
          <w:sz w:val="28"/>
          <w:szCs w:val="28"/>
          <w:lang w:val="uk-UA"/>
        </w:rPr>
        <w:t>Наступним етапом розвитку україн</w:t>
      </w:r>
      <w:r w:rsidRPr="00CD2A3F">
        <w:rPr>
          <w:rFonts w:ascii="Times New Roman" w:hAnsi="Times New Roman" w:cs="Times New Roman"/>
          <w:sz w:val="28"/>
          <w:szCs w:val="28"/>
          <w:lang w:val="uk-UA"/>
        </w:rPr>
        <w:softHyphen/>
        <w:t>ської державності були буремні роки другого десятиріччя XX ст. Одразу піс</w:t>
      </w:r>
      <w:r w:rsidRPr="00CD2A3F">
        <w:rPr>
          <w:rFonts w:ascii="Times New Roman" w:hAnsi="Times New Roman" w:cs="Times New Roman"/>
          <w:sz w:val="28"/>
          <w:szCs w:val="28"/>
          <w:lang w:val="uk-UA"/>
        </w:rPr>
        <w:softHyphen/>
        <w:t>ля Лютневої революції і повалення царської влади в Росії в березні 1917 р. В Україні було утворено Центральну раду, до якої ввійшли представ</w:t>
      </w:r>
      <w:r w:rsidRPr="00CD2A3F">
        <w:rPr>
          <w:rFonts w:ascii="Times New Roman" w:hAnsi="Times New Roman" w:cs="Times New Roman"/>
          <w:sz w:val="28"/>
          <w:szCs w:val="28"/>
          <w:lang w:val="uk-UA"/>
        </w:rPr>
        <w:softHyphen/>
        <w:t>ники різних українських політичних, громадських та інших органі</w:t>
      </w:r>
      <w:r w:rsidRPr="00CD2A3F">
        <w:rPr>
          <w:rFonts w:ascii="Times New Roman" w:hAnsi="Times New Roman" w:cs="Times New Roman"/>
          <w:sz w:val="28"/>
          <w:szCs w:val="28"/>
          <w:lang w:val="uk-UA"/>
        </w:rPr>
        <w:softHyphen/>
        <w:t>зацій, прийнято низку юридичних актів. Про її діяльність ви дізна</w:t>
      </w:r>
      <w:r w:rsidRPr="00CD2A3F">
        <w:rPr>
          <w:rFonts w:ascii="Times New Roman" w:hAnsi="Times New Roman" w:cs="Times New Roman"/>
          <w:sz w:val="28"/>
          <w:szCs w:val="28"/>
          <w:lang w:val="uk-UA"/>
        </w:rPr>
        <w:softHyphen/>
        <w:t>єтеся на уроках історії України. 9 (22) січня 1918 р. IV Універсалом Центральної ради Українську Народну Республіку було проголо</w:t>
      </w:r>
      <w:r w:rsidRPr="00CD2A3F">
        <w:rPr>
          <w:rFonts w:ascii="Times New Roman" w:hAnsi="Times New Roman" w:cs="Times New Roman"/>
          <w:sz w:val="28"/>
          <w:szCs w:val="28"/>
          <w:lang w:val="uk-UA"/>
        </w:rPr>
        <w:softHyphen/>
        <w:t>шено незалежною державою.</w:t>
      </w:r>
    </w:p>
    <w:p w:rsidR="00CD2A3F" w:rsidRPr="00CD2A3F" w:rsidRDefault="00CD2A3F" w:rsidP="00CD2A3F">
      <w:pPr>
        <w:numPr>
          <w:ilvl w:val="0"/>
          <w:numId w:val="2"/>
        </w:numPr>
        <w:autoSpaceDE w:val="0"/>
        <w:autoSpaceDN w:val="0"/>
        <w:adjustRightInd w:val="0"/>
        <w:spacing w:after="0" w:line="240" w:lineRule="auto"/>
        <w:rPr>
          <w:rFonts w:ascii="Times New Roman" w:hAnsi="Times New Roman" w:cs="Times New Roman"/>
          <w:sz w:val="28"/>
          <w:szCs w:val="28"/>
          <w:lang w:val="uk-UA"/>
        </w:rPr>
      </w:pPr>
      <w:r w:rsidRPr="00CD2A3F">
        <w:rPr>
          <w:rFonts w:ascii="Times New Roman" w:hAnsi="Times New Roman" w:cs="Times New Roman"/>
          <w:sz w:val="28"/>
          <w:szCs w:val="28"/>
          <w:lang w:val="uk-UA"/>
        </w:rPr>
        <w:t>До 1920 р. в Україні змінилося кілька урядів і політичних устроїв (Українська держава — Гетьманат Павла Скоропадського. Україн</w:t>
      </w:r>
      <w:r w:rsidRPr="00CD2A3F">
        <w:rPr>
          <w:rFonts w:ascii="Times New Roman" w:hAnsi="Times New Roman" w:cs="Times New Roman"/>
          <w:sz w:val="28"/>
          <w:szCs w:val="28"/>
          <w:lang w:val="uk-UA"/>
        </w:rPr>
        <w:softHyphen/>
        <w:t xml:space="preserve">ська Народна Республіка, очолювана Директорією), кожен з яких залишив свої правові акти — кілька проектів Конституції УHP, підготовлених Директорією, Закон про тимчасовий державний устрій, виданий </w:t>
      </w:r>
      <w:r w:rsidRPr="00CD2A3F">
        <w:rPr>
          <w:rFonts w:ascii="Times New Roman" w:hAnsi="Times New Roman" w:cs="Times New Roman"/>
          <w:sz w:val="28"/>
          <w:szCs w:val="28"/>
          <w:lang w:val="uk-UA"/>
        </w:rPr>
        <w:lastRenderedPageBreak/>
        <w:t>Скоропадським. Проте всі вони або залишилися проектами, або діяли обмежений час.</w:t>
      </w:r>
    </w:p>
    <w:p w:rsidR="00CD2A3F" w:rsidRPr="00CD2A3F" w:rsidRDefault="00CD2A3F" w:rsidP="00CD2A3F">
      <w:pPr>
        <w:numPr>
          <w:ilvl w:val="0"/>
          <w:numId w:val="2"/>
        </w:numPr>
        <w:autoSpaceDE w:val="0"/>
        <w:autoSpaceDN w:val="0"/>
        <w:adjustRightInd w:val="0"/>
        <w:spacing w:after="0" w:line="240" w:lineRule="auto"/>
        <w:rPr>
          <w:rFonts w:ascii="Times New Roman" w:hAnsi="Times New Roman" w:cs="Times New Roman"/>
          <w:sz w:val="28"/>
          <w:szCs w:val="28"/>
          <w:lang w:val="uk-UA"/>
        </w:rPr>
      </w:pPr>
      <w:r w:rsidRPr="00CD2A3F">
        <w:rPr>
          <w:rFonts w:ascii="Times New Roman" w:hAnsi="Times New Roman" w:cs="Times New Roman"/>
          <w:sz w:val="28"/>
          <w:szCs w:val="28"/>
          <w:lang w:val="uk-UA"/>
        </w:rPr>
        <w:t xml:space="preserve">У 20-х роках XX ст. відбулося становлення радянської влади в Україні. Уперше проголосивши про своє існування 30 грудня 1917 p.. Українська Радянська Республіка (назва з часом змінювалася) у 1922 р. ввійшла до складу Радянського Союзу, у якому існувала до серпня 1991 р. </w:t>
      </w:r>
    </w:p>
    <w:p w:rsidR="009F1DA8" w:rsidRDefault="00CD2A3F" w:rsidP="00DD4B38">
      <w:pPr>
        <w:rPr>
          <w:rFonts w:ascii="Times New Roman" w:hAnsi="Times New Roman" w:cs="Times New Roman"/>
          <w:b/>
          <w:i/>
          <w:sz w:val="28"/>
          <w:szCs w:val="28"/>
          <w:lang w:val="uk-UA"/>
        </w:rPr>
      </w:pPr>
      <w:r w:rsidRPr="00CD2A3F">
        <w:rPr>
          <w:rFonts w:ascii="Times New Roman" w:hAnsi="Times New Roman" w:cs="Times New Roman"/>
          <w:b/>
          <w:i/>
          <w:sz w:val="28"/>
          <w:szCs w:val="28"/>
          <w:lang w:val="uk-UA"/>
        </w:rPr>
        <w:t>Перегляд та обговорення</w:t>
      </w:r>
      <w:r>
        <w:rPr>
          <w:rFonts w:ascii="Times New Roman" w:hAnsi="Times New Roman" w:cs="Times New Roman"/>
          <w:b/>
          <w:i/>
          <w:sz w:val="28"/>
          <w:szCs w:val="28"/>
          <w:lang w:val="uk-UA"/>
        </w:rPr>
        <w:t xml:space="preserve"> окремих фактів подій 1917-1921 рр. на </w:t>
      </w:r>
      <w:proofErr w:type="spellStart"/>
      <w:r>
        <w:rPr>
          <w:rFonts w:ascii="Times New Roman" w:hAnsi="Times New Roman" w:cs="Times New Roman"/>
          <w:b/>
          <w:i/>
          <w:sz w:val="28"/>
          <w:szCs w:val="28"/>
          <w:lang w:val="uk-UA"/>
        </w:rPr>
        <w:t>компютері</w:t>
      </w:r>
      <w:proofErr w:type="spellEnd"/>
      <w:r>
        <w:rPr>
          <w:rFonts w:ascii="Times New Roman" w:hAnsi="Times New Roman" w:cs="Times New Roman"/>
          <w:b/>
          <w:i/>
          <w:sz w:val="28"/>
          <w:szCs w:val="28"/>
          <w:lang w:val="uk-UA"/>
        </w:rPr>
        <w:t xml:space="preserve">.  Коментар вчителя </w:t>
      </w:r>
      <w:r w:rsidR="007E05B5">
        <w:rPr>
          <w:rFonts w:ascii="Times New Roman" w:hAnsi="Times New Roman" w:cs="Times New Roman"/>
          <w:b/>
          <w:i/>
          <w:sz w:val="28"/>
          <w:szCs w:val="28"/>
          <w:lang w:val="uk-UA"/>
        </w:rPr>
        <w:t>.</w:t>
      </w:r>
    </w:p>
    <w:p w:rsidR="007E05B5" w:rsidRPr="009F1DA8" w:rsidRDefault="007E05B5" w:rsidP="00DD4B38">
      <w:pPr>
        <w:rPr>
          <w:rFonts w:ascii="Times New Roman" w:hAnsi="Times New Roman" w:cs="Times New Roman"/>
          <w:b/>
          <w:i/>
          <w:sz w:val="28"/>
          <w:szCs w:val="28"/>
          <w:lang w:val="uk-UA"/>
        </w:rPr>
      </w:pPr>
      <w:r>
        <w:rPr>
          <w:rFonts w:ascii="Times New Roman" w:hAnsi="Times New Roman" w:cs="Times New Roman"/>
          <w:sz w:val="28"/>
          <w:szCs w:val="28"/>
          <w:lang w:val="uk-UA"/>
        </w:rPr>
        <w:t>Продовжуються повідомлення учнів:</w:t>
      </w:r>
    </w:p>
    <w:p w:rsidR="007E05B5" w:rsidRPr="00956AAE" w:rsidRDefault="007E05B5" w:rsidP="007E05B5">
      <w:pPr>
        <w:numPr>
          <w:ilvl w:val="0"/>
          <w:numId w:val="3"/>
        </w:numPr>
        <w:autoSpaceDE w:val="0"/>
        <w:autoSpaceDN w:val="0"/>
        <w:adjustRightInd w:val="0"/>
        <w:spacing w:line="240" w:lineRule="auto"/>
        <w:rPr>
          <w:rFonts w:ascii="Times New Roman" w:hAnsi="Times New Roman" w:cs="Times New Roman"/>
          <w:sz w:val="24"/>
          <w:szCs w:val="24"/>
          <w:lang w:val="uk-UA"/>
        </w:rPr>
      </w:pPr>
      <w:r w:rsidRPr="00956AAE">
        <w:rPr>
          <w:rFonts w:ascii="Times New Roman" w:hAnsi="Times New Roman" w:cs="Times New Roman"/>
          <w:sz w:val="24"/>
          <w:szCs w:val="24"/>
          <w:lang w:val="uk-UA"/>
        </w:rPr>
        <w:t>1 грудня 1991 р. відбувся Всеукраїнський референдум, на якому було порушено питання про підтвердження Акта. Майже 90% громадян, які взяли участь у референдумі, його підтримали.</w:t>
      </w:r>
    </w:p>
    <w:p w:rsidR="007E05B5" w:rsidRPr="00956AAE" w:rsidRDefault="007E05B5" w:rsidP="007E05B5">
      <w:pPr>
        <w:numPr>
          <w:ilvl w:val="0"/>
          <w:numId w:val="3"/>
        </w:numPr>
        <w:autoSpaceDE w:val="0"/>
        <w:autoSpaceDN w:val="0"/>
        <w:adjustRightInd w:val="0"/>
        <w:spacing w:after="0" w:line="240" w:lineRule="auto"/>
        <w:rPr>
          <w:rFonts w:ascii="Times New Roman" w:hAnsi="Times New Roman" w:cs="Times New Roman"/>
          <w:sz w:val="24"/>
          <w:szCs w:val="24"/>
          <w:lang w:val="uk-UA"/>
        </w:rPr>
      </w:pPr>
      <w:r w:rsidRPr="00956AAE">
        <w:rPr>
          <w:rFonts w:ascii="Times New Roman" w:hAnsi="Times New Roman" w:cs="Times New Roman"/>
          <w:sz w:val="24"/>
          <w:szCs w:val="24"/>
          <w:lang w:val="uk-UA"/>
        </w:rPr>
        <w:t>Однак новоутворена незалежна держава продовжувала жити за конституцією, яка була прийнята ще в 1978 р. Протягом 1991-1996 </w:t>
      </w:r>
      <w:proofErr w:type="spellStart"/>
      <w:r w:rsidRPr="00956AAE">
        <w:rPr>
          <w:rFonts w:ascii="Times New Roman" w:hAnsi="Times New Roman" w:cs="Times New Roman"/>
          <w:sz w:val="24"/>
          <w:szCs w:val="24"/>
          <w:lang w:val="uk-UA"/>
        </w:rPr>
        <w:t>pp</w:t>
      </w:r>
      <w:proofErr w:type="spellEnd"/>
      <w:r w:rsidRPr="00956AAE">
        <w:rPr>
          <w:rFonts w:ascii="Times New Roman" w:hAnsi="Times New Roman" w:cs="Times New Roman"/>
          <w:sz w:val="24"/>
          <w:szCs w:val="24"/>
          <w:lang w:val="uk-UA"/>
        </w:rPr>
        <w:t>.</w:t>
      </w:r>
    </w:p>
    <w:p w:rsidR="007E05B5" w:rsidRPr="00956AAE" w:rsidRDefault="007E05B5" w:rsidP="007E05B5">
      <w:pPr>
        <w:numPr>
          <w:ilvl w:val="0"/>
          <w:numId w:val="3"/>
        </w:numPr>
        <w:autoSpaceDE w:val="0"/>
        <w:autoSpaceDN w:val="0"/>
        <w:adjustRightInd w:val="0"/>
        <w:spacing w:after="0" w:line="240" w:lineRule="auto"/>
        <w:rPr>
          <w:rFonts w:ascii="Times New Roman" w:hAnsi="Times New Roman" w:cs="Times New Roman"/>
          <w:sz w:val="24"/>
          <w:szCs w:val="24"/>
          <w:lang w:val="uk-UA"/>
        </w:rPr>
      </w:pPr>
      <w:r w:rsidRPr="00956AAE">
        <w:rPr>
          <w:rFonts w:ascii="Times New Roman" w:hAnsi="Times New Roman" w:cs="Times New Roman"/>
          <w:sz w:val="24"/>
          <w:szCs w:val="24"/>
          <w:lang w:val="uk-UA"/>
        </w:rPr>
        <w:t>до діючої конституції було внесено сотні доповнень і поправок, дія окремих її розділів була зупинена, з'явилися нові розділи іі положення — про Президента України, Автономну Республіку Крим, Конституційний Суд тощо. Проте це були тимчасові заходи, що мали переважно «косметичний» характер. На порядок денний постали питання про розробку іі прийняття нової конституції нашої держави. Її розробку було розпочато ще 1992 p., 11 березня 1996 р. конституційна комісія схвалила проект конституції і передала його на розгляд Верховній Раді України. 24 квітня Верховна Рада прийняла поданий проект за основу, але депутати запропонували до нього понад 5000 (!) змін і доповнень. Розпочалася копітка робота щодо обговорення найважливішого нормативно-правового акта держави. Цей процес був дуже складним — відбувалися жорсткі політичні суперечки. Протягом місяця - до 26 червня — Верховна Рада України не прийняла повністю жодного розділу конституції, окремі статті залишалися непогодженими, хоча для такого документа, як конституція, законотворчий процес просувався досить плідно. Однак Президент України думав інакше. Уважаючи неприпустимим затягування конституційного процесу, 26 червня він підписав Указ, яким призначив на вересень 1996 р. Всеукраїнський референдум з питань затвердження нової Конституції України. 27 червня Верховна Рада України відновила роботу з розгляду конституції, і вранці 28 червня 1996 р. після безперервної протягом майже доби роботи Верховна Рада України прийняла Конституцію України. За її прийняття проголосувало 315 народних депутатів.</w:t>
      </w:r>
    </w:p>
    <w:p w:rsidR="000C6490" w:rsidRPr="000C6490" w:rsidRDefault="007E05B5" w:rsidP="000C6490">
      <w:pPr>
        <w:numPr>
          <w:ilvl w:val="0"/>
          <w:numId w:val="3"/>
        </w:numPr>
        <w:autoSpaceDE w:val="0"/>
        <w:autoSpaceDN w:val="0"/>
        <w:adjustRightInd w:val="0"/>
        <w:spacing w:after="0" w:line="240" w:lineRule="auto"/>
        <w:rPr>
          <w:rFonts w:ascii="Times New Roman" w:hAnsi="Times New Roman" w:cs="Times New Roman"/>
          <w:b/>
          <w:sz w:val="24"/>
          <w:szCs w:val="24"/>
          <w:lang w:val="uk-UA"/>
        </w:rPr>
      </w:pPr>
      <w:r w:rsidRPr="00956AAE">
        <w:rPr>
          <w:rFonts w:ascii="Times New Roman" w:hAnsi="Times New Roman" w:cs="Times New Roman"/>
          <w:sz w:val="24"/>
          <w:szCs w:val="24"/>
          <w:lang w:val="uk-UA"/>
        </w:rPr>
        <w:t xml:space="preserve">Прийняття Конституції України закріпило правові основи незалежної України. її суверенітет і територіальну цілісність, було важливим кроком уперед щодо забезпечення прав людини та громадянина в нашій країні, сприяло подальшому підвищенню міжнародного авторитету України на світовій арені. За цією Конституцією України наша держава живе й нині. </w:t>
      </w:r>
      <w:r>
        <w:rPr>
          <w:rFonts w:ascii="Times New Roman" w:hAnsi="Times New Roman" w:cs="Times New Roman"/>
          <w:sz w:val="24"/>
          <w:szCs w:val="24"/>
          <w:lang w:val="uk-UA"/>
        </w:rPr>
        <w:t xml:space="preserve">В історії її називають </w:t>
      </w:r>
      <w:r w:rsidRPr="009F1DA8">
        <w:rPr>
          <w:rFonts w:ascii="Times New Roman" w:hAnsi="Times New Roman" w:cs="Times New Roman"/>
          <w:b/>
          <w:sz w:val="24"/>
          <w:szCs w:val="24"/>
          <w:lang w:val="uk-UA"/>
        </w:rPr>
        <w:t>«</w:t>
      </w:r>
      <w:r w:rsidR="009F1DA8" w:rsidRPr="009F1DA8">
        <w:rPr>
          <w:rFonts w:ascii="Times New Roman" w:hAnsi="Times New Roman" w:cs="Times New Roman"/>
          <w:b/>
          <w:sz w:val="24"/>
          <w:szCs w:val="24"/>
          <w:lang w:val="uk-UA"/>
        </w:rPr>
        <w:t>Конституція одн</w:t>
      </w:r>
      <w:r w:rsidRPr="009F1DA8">
        <w:rPr>
          <w:rFonts w:ascii="Times New Roman" w:hAnsi="Times New Roman" w:cs="Times New Roman"/>
          <w:b/>
          <w:sz w:val="24"/>
          <w:szCs w:val="24"/>
          <w:lang w:val="uk-UA"/>
        </w:rPr>
        <w:t>ієї ночі</w:t>
      </w:r>
    </w:p>
    <w:p w:rsidR="009F1DA8" w:rsidRPr="009F1DA8" w:rsidRDefault="009F1DA8" w:rsidP="009F1DA8">
      <w:pPr>
        <w:pStyle w:val="a3"/>
        <w:numPr>
          <w:ilvl w:val="0"/>
          <w:numId w:val="3"/>
        </w:numPr>
        <w:autoSpaceDE w:val="0"/>
        <w:autoSpaceDN w:val="0"/>
        <w:adjustRightInd w:val="0"/>
        <w:spacing w:after="0" w:line="240" w:lineRule="auto"/>
        <w:rPr>
          <w:rFonts w:ascii="Times New Roman" w:hAnsi="Times New Roman" w:cs="Times New Roman"/>
          <w:i/>
          <w:iCs/>
          <w:color w:val="000000"/>
          <w:sz w:val="28"/>
          <w:szCs w:val="28"/>
          <w:lang w:val="uk-UA"/>
        </w:rPr>
      </w:pPr>
      <w:r w:rsidRPr="009F1DA8">
        <w:rPr>
          <w:rFonts w:ascii="Times New Roman" w:hAnsi="Times New Roman" w:cs="Times New Roman"/>
          <w:i/>
          <w:iCs/>
          <w:color w:val="000000"/>
          <w:sz w:val="28"/>
          <w:szCs w:val="28"/>
          <w:lang w:val="uk-UA"/>
        </w:rPr>
        <w:t>Проведення міні-дискусії. Орієнтовні запитання для дискусії:</w:t>
      </w:r>
    </w:p>
    <w:p w:rsidR="009F1DA8" w:rsidRPr="009F1DA8" w:rsidRDefault="009F1DA8" w:rsidP="009F1DA8">
      <w:pPr>
        <w:pStyle w:val="a3"/>
        <w:numPr>
          <w:ilvl w:val="0"/>
          <w:numId w:val="3"/>
        </w:numPr>
        <w:autoSpaceDE w:val="0"/>
        <w:autoSpaceDN w:val="0"/>
        <w:adjustRightInd w:val="0"/>
        <w:spacing w:after="0" w:line="240" w:lineRule="auto"/>
        <w:rPr>
          <w:rFonts w:ascii="Times New Roman" w:hAnsi="Times New Roman" w:cs="Times New Roman"/>
          <w:color w:val="000000"/>
          <w:sz w:val="28"/>
          <w:szCs w:val="28"/>
          <w:lang w:val="uk-UA"/>
        </w:rPr>
      </w:pPr>
      <w:r w:rsidRPr="009F1DA8">
        <w:rPr>
          <w:rFonts w:ascii="Times New Roman" w:hAnsi="Times New Roman" w:cs="Times New Roman"/>
          <w:color w:val="000000"/>
          <w:sz w:val="28"/>
          <w:szCs w:val="28"/>
          <w:lang w:val="uk-UA"/>
        </w:rPr>
        <w:t xml:space="preserve">1Як ви розумієте слова Ліни Костенко: «Держава – держить. Бо вона держава. У неї </w:t>
      </w:r>
      <w:proofErr w:type="spellStart"/>
      <w:r w:rsidRPr="009F1DA8">
        <w:rPr>
          <w:rFonts w:ascii="Times New Roman" w:hAnsi="Times New Roman" w:cs="Times New Roman"/>
          <w:color w:val="000000"/>
          <w:sz w:val="28"/>
          <w:szCs w:val="28"/>
          <w:lang w:val="uk-UA"/>
        </w:rPr>
        <w:t>скипетр</w:t>
      </w:r>
      <w:proofErr w:type="spellEnd"/>
      <w:r w:rsidRPr="009F1DA8">
        <w:rPr>
          <w:rFonts w:ascii="Times New Roman" w:hAnsi="Times New Roman" w:cs="Times New Roman"/>
          <w:color w:val="000000"/>
          <w:sz w:val="28"/>
          <w:szCs w:val="28"/>
          <w:lang w:val="uk-UA"/>
        </w:rPr>
        <w:t xml:space="preserve"> влади у руці»?</w:t>
      </w:r>
    </w:p>
    <w:p w:rsidR="009F1DA8" w:rsidRPr="009F1DA8" w:rsidRDefault="009F1DA8" w:rsidP="009F1DA8">
      <w:pPr>
        <w:pStyle w:val="a3"/>
        <w:numPr>
          <w:ilvl w:val="0"/>
          <w:numId w:val="3"/>
        </w:numPr>
        <w:autoSpaceDE w:val="0"/>
        <w:autoSpaceDN w:val="0"/>
        <w:adjustRightInd w:val="0"/>
        <w:spacing w:after="0" w:line="240" w:lineRule="auto"/>
        <w:rPr>
          <w:rFonts w:ascii="Times New Roman" w:hAnsi="Times New Roman" w:cs="Times New Roman"/>
          <w:color w:val="000000"/>
          <w:sz w:val="28"/>
          <w:szCs w:val="28"/>
          <w:lang w:val="uk-UA"/>
        </w:rPr>
      </w:pPr>
      <w:r w:rsidRPr="009F1DA8">
        <w:rPr>
          <w:rFonts w:ascii="Times New Roman" w:hAnsi="Times New Roman" w:cs="Times New Roman"/>
          <w:color w:val="000000"/>
          <w:sz w:val="28"/>
          <w:szCs w:val="28"/>
          <w:lang w:val="uk-UA"/>
        </w:rPr>
        <w:t>2. Прокоментуйте слова М. Грушевського: «Біда України у тому, що нею керують ті, кому вона не потрібна». У чому він має рацію?</w:t>
      </w:r>
    </w:p>
    <w:p w:rsidR="000C6490" w:rsidRPr="000C6490" w:rsidRDefault="000C6490" w:rsidP="000C6490">
      <w:pPr>
        <w:pStyle w:val="a3"/>
        <w:autoSpaceDE w:val="0"/>
        <w:autoSpaceDN w:val="0"/>
        <w:adjustRightInd w:val="0"/>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Відеоролик про революцію гідності (5хв.)</w:t>
      </w:r>
    </w:p>
    <w:p w:rsidR="009F1DA8" w:rsidRPr="004B7B54" w:rsidRDefault="009F1DA8" w:rsidP="009F1DA8">
      <w:pPr>
        <w:pStyle w:val="a3"/>
        <w:numPr>
          <w:ilvl w:val="0"/>
          <w:numId w:val="3"/>
        </w:numPr>
        <w:autoSpaceDE w:val="0"/>
        <w:autoSpaceDN w:val="0"/>
        <w:adjustRightInd w:val="0"/>
        <w:spacing w:after="0" w:line="240" w:lineRule="auto"/>
        <w:rPr>
          <w:rFonts w:ascii="Times New Roman" w:hAnsi="Times New Roman" w:cs="Times New Roman"/>
          <w:color w:val="000000"/>
          <w:sz w:val="28"/>
          <w:szCs w:val="28"/>
          <w:lang w:val="uk-UA"/>
        </w:rPr>
      </w:pPr>
      <w:r w:rsidRPr="009F1DA8">
        <w:rPr>
          <w:rFonts w:ascii="Times New Roman" w:hAnsi="Times New Roman" w:cs="Times New Roman"/>
          <w:b/>
          <w:color w:val="000000"/>
          <w:sz w:val="28"/>
          <w:szCs w:val="28"/>
          <w:lang w:val="uk-UA"/>
        </w:rPr>
        <w:t>Вікторина з історії України</w:t>
      </w:r>
      <w:r w:rsidR="004B7B54" w:rsidRPr="004B7B54">
        <w:rPr>
          <w:rFonts w:ascii="Times New Roman" w:hAnsi="Times New Roman" w:cs="Times New Roman"/>
          <w:color w:val="000000"/>
          <w:sz w:val="28"/>
          <w:szCs w:val="28"/>
          <w:lang w:val="uk-UA"/>
        </w:rPr>
        <w:t>(додаток 3)</w:t>
      </w:r>
    </w:p>
    <w:p w:rsidR="004B7B54" w:rsidRPr="009F1DA8" w:rsidRDefault="004B7B54" w:rsidP="004B7B54">
      <w:pPr>
        <w:pStyle w:val="a3"/>
        <w:autoSpaceDE w:val="0"/>
        <w:autoSpaceDN w:val="0"/>
        <w:adjustRightInd w:val="0"/>
        <w:spacing w:after="0" w:line="240" w:lineRule="auto"/>
        <w:rPr>
          <w:rFonts w:ascii="Times New Roman" w:hAnsi="Times New Roman" w:cs="Times New Roman"/>
          <w:color w:val="000000"/>
          <w:sz w:val="28"/>
          <w:szCs w:val="28"/>
          <w:lang w:val="uk-UA"/>
        </w:rPr>
      </w:pPr>
    </w:p>
    <w:p w:rsidR="004B7B54" w:rsidRPr="004B7B54" w:rsidRDefault="004B7B54" w:rsidP="004B7B54">
      <w:pPr>
        <w:pStyle w:val="a3"/>
        <w:numPr>
          <w:ilvl w:val="0"/>
          <w:numId w:val="3"/>
        </w:numPr>
        <w:rPr>
          <w:b/>
          <w:sz w:val="28"/>
          <w:szCs w:val="28"/>
          <w:lang w:val="uk-UA"/>
        </w:rPr>
      </w:pPr>
      <w:r w:rsidRPr="004B7B54">
        <w:rPr>
          <w:b/>
          <w:sz w:val="28"/>
          <w:szCs w:val="28"/>
          <w:lang w:val="uk-UA"/>
        </w:rPr>
        <w:t xml:space="preserve">Потрібно пам’ятати, що європейське будівництво було і залишається проектом вільного об’єднання європейських демократій, який засновується на спільних ідеалах, соціально-економічній солідарності та прагненні скасувати існуючі розмежування та кордони. </w:t>
      </w:r>
      <w:proofErr w:type="spellStart"/>
      <w:r w:rsidRPr="004B7B54">
        <w:rPr>
          <w:b/>
          <w:sz w:val="28"/>
          <w:szCs w:val="28"/>
          <w:lang w:val="uk-UA"/>
        </w:rPr>
        <w:t>„Розшукувати</w:t>
      </w:r>
      <w:proofErr w:type="spellEnd"/>
      <w:r w:rsidRPr="004B7B54">
        <w:rPr>
          <w:b/>
          <w:sz w:val="28"/>
          <w:szCs w:val="28"/>
          <w:lang w:val="uk-UA"/>
        </w:rPr>
        <w:t xml:space="preserve"> Європу – це її творити!” (</w:t>
      </w:r>
      <w:proofErr w:type="spellStart"/>
      <w:r w:rsidRPr="004B7B54">
        <w:rPr>
          <w:b/>
          <w:sz w:val="28"/>
          <w:szCs w:val="28"/>
          <w:lang w:val="uk-UA"/>
        </w:rPr>
        <w:t>Ружмон</w:t>
      </w:r>
      <w:proofErr w:type="spellEnd"/>
      <w:r w:rsidRPr="004B7B54">
        <w:rPr>
          <w:b/>
          <w:sz w:val="28"/>
          <w:szCs w:val="28"/>
          <w:lang w:val="uk-UA"/>
        </w:rPr>
        <w:t>, 1961 р.)</w:t>
      </w:r>
    </w:p>
    <w:p w:rsidR="007E05B5" w:rsidRDefault="004B7B54" w:rsidP="00DD4B38">
      <w:pPr>
        <w:rPr>
          <w:sz w:val="28"/>
          <w:szCs w:val="28"/>
          <w:lang w:val="uk-UA"/>
        </w:rPr>
      </w:pPr>
      <w:r>
        <w:rPr>
          <w:sz w:val="28"/>
          <w:szCs w:val="28"/>
          <w:lang w:val="uk-UA"/>
        </w:rPr>
        <w:t>Наш час підходить до логічного завершення. «Революція гідності». «Небесна сотня», гібридна війна з Росією. Воїни віддають свої життя за наше з вами мирне небо.</w:t>
      </w:r>
    </w:p>
    <w:p w:rsidR="004B7B54" w:rsidRDefault="004B7B54" w:rsidP="00DD4B38">
      <w:pPr>
        <w:rPr>
          <w:rFonts w:ascii="Times New Roman" w:hAnsi="Times New Roman" w:cs="Times New Roman"/>
          <w:sz w:val="28"/>
          <w:szCs w:val="28"/>
          <w:lang w:val="uk-UA"/>
        </w:rPr>
      </w:pPr>
      <w:r>
        <w:rPr>
          <w:rFonts w:ascii="Times New Roman" w:hAnsi="Times New Roman" w:cs="Times New Roman"/>
          <w:sz w:val="28"/>
          <w:szCs w:val="28"/>
          <w:lang w:val="uk-UA"/>
        </w:rPr>
        <w:t xml:space="preserve">Віддамо їм </w:t>
      </w:r>
      <w:proofErr w:type="spellStart"/>
      <w:r>
        <w:rPr>
          <w:rFonts w:ascii="Times New Roman" w:hAnsi="Times New Roman" w:cs="Times New Roman"/>
          <w:sz w:val="28"/>
          <w:szCs w:val="28"/>
          <w:lang w:val="uk-UA"/>
        </w:rPr>
        <w:t>шану</w:t>
      </w:r>
      <w:proofErr w:type="spellEnd"/>
      <w:r>
        <w:rPr>
          <w:rFonts w:ascii="Times New Roman" w:hAnsi="Times New Roman" w:cs="Times New Roman"/>
          <w:sz w:val="28"/>
          <w:szCs w:val="28"/>
          <w:lang w:val="uk-UA"/>
        </w:rPr>
        <w:t xml:space="preserve"> хвилиною мовчання.</w:t>
      </w:r>
    </w:p>
    <w:p w:rsidR="004B7B54" w:rsidRDefault="004B7B54" w:rsidP="00DD4B38">
      <w:pPr>
        <w:rPr>
          <w:rFonts w:ascii="Times New Roman" w:hAnsi="Times New Roman" w:cs="Times New Roman"/>
          <w:sz w:val="28"/>
          <w:szCs w:val="28"/>
          <w:lang w:val="uk-UA"/>
        </w:rPr>
      </w:pPr>
      <w:r>
        <w:rPr>
          <w:rFonts w:ascii="Times New Roman" w:hAnsi="Times New Roman" w:cs="Times New Roman"/>
          <w:sz w:val="28"/>
          <w:szCs w:val="28"/>
          <w:lang w:val="uk-UA"/>
        </w:rPr>
        <w:t>Запалюємо свічки.</w:t>
      </w:r>
    </w:p>
    <w:p w:rsidR="004B7B54" w:rsidRDefault="004B7B54" w:rsidP="00DD4B38">
      <w:pPr>
        <w:rPr>
          <w:rFonts w:ascii="Times New Roman" w:hAnsi="Times New Roman" w:cs="Times New Roman"/>
          <w:sz w:val="28"/>
          <w:szCs w:val="28"/>
          <w:lang w:val="uk-UA"/>
        </w:rPr>
      </w:pPr>
      <w:r>
        <w:rPr>
          <w:rFonts w:ascii="Times New Roman" w:hAnsi="Times New Roman" w:cs="Times New Roman"/>
          <w:sz w:val="28"/>
          <w:szCs w:val="28"/>
          <w:lang w:val="uk-UA"/>
        </w:rPr>
        <w:t xml:space="preserve"> І подивімось в їхні обличчя. </w:t>
      </w:r>
    </w:p>
    <w:p w:rsidR="000C6490" w:rsidRDefault="000C6490" w:rsidP="00DD4B38">
      <w:pPr>
        <w:rPr>
          <w:rFonts w:ascii="Times New Roman" w:hAnsi="Times New Roman" w:cs="Times New Roman"/>
          <w:sz w:val="28"/>
          <w:szCs w:val="28"/>
          <w:lang w:val="uk-UA"/>
        </w:rPr>
      </w:pPr>
      <w:r>
        <w:rPr>
          <w:rFonts w:ascii="Times New Roman" w:hAnsi="Times New Roman" w:cs="Times New Roman"/>
          <w:sz w:val="28"/>
          <w:szCs w:val="28"/>
          <w:lang w:val="uk-UA"/>
        </w:rPr>
        <w:t>Відеоролик про захисників (2</w:t>
      </w:r>
      <w:r w:rsidR="00CF15E4">
        <w:rPr>
          <w:rFonts w:ascii="Times New Roman" w:hAnsi="Times New Roman" w:cs="Times New Roman"/>
          <w:sz w:val="28"/>
          <w:szCs w:val="28"/>
          <w:lang w:val="uk-UA"/>
        </w:rPr>
        <w:t>,5</w:t>
      </w:r>
      <w:r>
        <w:rPr>
          <w:rFonts w:ascii="Times New Roman" w:hAnsi="Times New Roman" w:cs="Times New Roman"/>
          <w:sz w:val="28"/>
          <w:szCs w:val="28"/>
          <w:lang w:val="uk-UA"/>
        </w:rPr>
        <w:t xml:space="preserve"> хв</w:t>
      </w:r>
      <w:r w:rsidR="00CF15E4">
        <w:rPr>
          <w:rFonts w:ascii="Times New Roman" w:hAnsi="Times New Roman" w:cs="Times New Roman"/>
          <w:sz w:val="28"/>
          <w:szCs w:val="28"/>
          <w:lang w:val="uk-UA"/>
        </w:rPr>
        <w:t>.</w:t>
      </w:r>
      <w:bookmarkStart w:id="0" w:name="_GoBack"/>
      <w:bookmarkEnd w:id="0"/>
      <w:r>
        <w:rPr>
          <w:rFonts w:ascii="Times New Roman" w:hAnsi="Times New Roman" w:cs="Times New Roman"/>
          <w:sz w:val="28"/>
          <w:szCs w:val="28"/>
          <w:lang w:val="uk-UA"/>
        </w:rPr>
        <w:t>)</w:t>
      </w:r>
    </w:p>
    <w:p w:rsidR="004B7B54" w:rsidRPr="004B7B54" w:rsidRDefault="000C6490" w:rsidP="00DD4B38">
      <w:pPr>
        <w:rPr>
          <w:rFonts w:ascii="Times New Roman" w:hAnsi="Times New Roman" w:cs="Times New Roman"/>
          <w:sz w:val="28"/>
          <w:szCs w:val="28"/>
          <w:lang w:val="uk-UA"/>
        </w:rPr>
      </w:pPr>
      <w:r>
        <w:rPr>
          <w:rFonts w:ascii="Times New Roman" w:hAnsi="Times New Roman" w:cs="Times New Roman"/>
          <w:sz w:val="28"/>
          <w:szCs w:val="28"/>
          <w:lang w:val="uk-UA"/>
        </w:rPr>
        <w:t>«</w:t>
      </w:r>
      <w:r w:rsidR="004B7B54">
        <w:rPr>
          <w:rFonts w:ascii="Times New Roman" w:hAnsi="Times New Roman" w:cs="Times New Roman"/>
          <w:sz w:val="28"/>
          <w:szCs w:val="28"/>
          <w:lang w:val="uk-UA"/>
        </w:rPr>
        <w:t>Героям слава</w:t>
      </w:r>
      <w:r>
        <w:rPr>
          <w:rFonts w:ascii="Times New Roman" w:hAnsi="Times New Roman" w:cs="Times New Roman"/>
          <w:sz w:val="28"/>
          <w:szCs w:val="28"/>
          <w:lang w:val="uk-UA"/>
        </w:rPr>
        <w:t>»</w:t>
      </w:r>
    </w:p>
    <w:p w:rsidR="009F1DA8" w:rsidRPr="009F1DA8" w:rsidRDefault="009F1DA8" w:rsidP="00DD4B38">
      <w:pPr>
        <w:rPr>
          <w:rFonts w:ascii="Times New Roman" w:hAnsi="Times New Roman" w:cs="Times New Roman"/>
          <w:b/>
          <w:sz w:val="28"/>
          <w:szCs w:val="28"/>
          <w:lang w:val="uk-UA"/>
        </w:rPr>
      </w:pPr>
    </w:p>
    <w:sectPr w:rsidR="009F1DA8" w:rsidRPr="009F1DA8" w:rsidSect="00910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19FA"/>
    <w:multiLevelType w:val="hybridMultilevel"/>
    <w:tmpl w:val="7032A0DE"/>
    <w:lvl w:ilvl="0" w:tplc="1646F79A">
      <w:start w:val="1"/>
      <w:numFmt w:val="bullet"/>
      <w:lvlText w:val=""/>
      <w:lvlJc w:val="left"/>
      <w:pPr>
        <w:tabs>
          <w:tab w:val="num" w:pos="720"/>
        </w:tabs>
        <w:ind w:left="720" w:hanging="360"/>
      </w:pPr>
      <w:rPr>
        <w:rFonts w:ascii="Wingdings" w:hAnsi="Wingdings" w:hint="default"/>
      </w:rPr>
    </w:lvl>
    <w:lvl w:ilvl="1" w:tplc="577C9A6A" w:tentative="1">
      <w:start w:val="1"/>
      <w:numFmt w:val="bullet"/>
      <w:lvlText w:val=""/>
      <w:lvlJc w:val="left"/>
      <w:pPr>
        <w:tabs>
          <w:tab w:val="num" w:pos="1440"/>
        </w:tabs>
        <w:ind w:left="1440" w:hanging="360"/>
      </w:pPr>
      <w:rPr>
        <w:rFonts w:ascii="Wingdings" w:hAnsi="Wingdings" w:hint="default"/>
      </w:rPr>
    </w:lvl>
    <w:lvl w:ilvl="2" w:tplc="69566A52" w:tentative="1">
      <w:start w:val="1"/>
      <w:numFmt w:val="bullet"/>
      <w:lvlText w:val=""/>
      <w:lvlJc w:val="left"/>
      <w:pPr>
        <w:tabs>
          <w:tab w:val="num" w:pos="2160"/>
        </w:tabs>
        <w:ind w:left="2160" w:hanging="360"/>
      </w:pPr>
      <w:rPr>
        <w:rFonts w:ascii="Wingdings" w:hAnsi="Wingdings" w:hint="default"/>
      </w:rPr>
    </w:lvl>
    <w:lvl w:ilvl="3" w:tplc="2C7E4F78" w:tentative="1">
      <w:start w:val="1"/>
      <w:numFmt w:val="bullet"/>
      <w:lvlText w:val=""/>
      <w:lvlJc w:val="left"/>
      <w:pPr>
        <w:tabs>
          <w:tab w:val="num" w:pos="2880"/>
        </w:tabs>
        <w:ind w:left="2880" w:hanging="360"/>
      </w:pPr>
      <w:rPr>
        <w:rFonts w:ascii="Wingdings" w:hAnsi="Wingdings" w:hint="default"/>
      </w:rPr>
    </w:lvl>
    <w:lvl w:ilvl="4" w:tplc="21AAEDFC" w:tentative="1">
      <w:start w:val="1"/>
      <w:numFmt w:val="bullet"/>
      <w:lvlText w:val=""/>
      <w:lvlJc w:val="left"/>
      <w:pPr>
        <w:tabs>
          <w:tab w:val="num" w:pos="3600"/>
        </w:tabs>
        <w:ind w:left="3600" w:hanging="360"/>
      </w:pPr>
      <w:rPr>
        <w:rFonts w:ascii="Wingdings" w:hAnsi="Wingdings" w:hint="default"/>
      </w:rPr>
    </w:lvl>
    <w:lvl w:ilvl="5" w:tplc="8DCC5CEE" w:tentative="1">
      <w:start w:val="1"/>
      <w:numFmt w:val="bullet"/>
      <w:lvlText w:val=""/>
      <w:lvlJc w:val="left"/>
      <w:pPr>
        <w:tabs>
          <w:tab w:val="num" w:pos="4320"/>
        </w:tabs>
        <w:ind w:left="4320" w:hanging="360"/>
      </w:pPr>
      <w:rPr>
        <w:rFonts w:ascii="Wingdings" w:hAnsi="Wingdings" w:hint="default"/>
      </w:rPr>
    </w:lvl>
    <w:lvl w:ilvl="6" w:tplc="778CDC06" w:tentative="1">
      <w:start w:val="1"/>
      <w:numFmt w:val="bullet"/>
      <w:lvlText w:val=""/>
      <w:lvlJc w:val="left"/>
      <w:pPr>
        <w:tabs>
          <w:tab w:val="num" w:pos="5040"/>
        </w:tabs>
        <w:ind w:left="5040" w:hanging="360"/>
      </w:pPr>
      <w:rPr>
        <w:rFonts w:ascii="Wingdings" w:hAnsi="Wingdings" w:hint="default"/>
      </w:rPr>
    </w:lvl>
    <w:lvl w:ilvl="7" w:tplc="6B4C9BE4" w:tentative="1">
      <w:start w:val="1"/>
      <w:numFmt w:val="bullet"/>
      <w:lvlText w:val=""/>
      <w:lvlJc w:val="left"/>
      <w:pPr>
        <w:tabs>
          <w:tab w:val="num" w:pos="5760"/>
        </w:tabs>
        <w:ind w:left="5760" w:hanging="360"/>
      </w:pPr>
      <w:rPr>
        <w:rFonts w:ascii="Wingdings" w:hAnsi="Wingdings" w:hint="default"/>
      </w:rPr>
    </w:lvl>
    <w:lvl w:ilvl="8" w:tplc="F768EE4A" w:tentative="1">
      <w:start w:val="1"/>
      <w:numFmt w:val="bullet"/>
      <w:lvlText w:val=""/>
      <w:lvlJc w:val="left"/>
      <w:pPr>
        <w:tabs>
          <w:tab w:val="num" w:pos="6480"/>
        </w:tabs>
        <w:ind w:left="6480" w:hanging="360"/>
      </w:pPr>
      <w:rPr>
        <w:rFonts w:ascii="Wingdings" w:hAnsi="Wingdings" w:hint="default"/>
      </w:rPr>
    </w:lvl>
  </w:abstractNum>
  <w:abstractNum w:abstractNumId="1">
    <w:nsid w:val="43322222"/>
    <w:multiLevelType w:val="hybridMultilevel"/>
    <w:tmpl w:val="38FA4370"/>
    <w:lvl w:ilvl="0" w:tplc="9BCC50A0">
      <w:start w:val="1"/>
      <w:numFmt w:val="bullet"/>
      <w:lvlText w:val=""/>
      <w:lvlJc w:val="left"/>
      <w:pPr>
        <w:tabs>
          <w:tab w:val="num" w:pos="720"/>
        </w:tabs>
        <w:ind w:left="720" w:hanging="360"/>
      </w:pPr>
      <w:rPr>
        <w:rFonts w:ascii="Wingdings" w:hAnsi="Wingdings" w:hint="default"/>
      </w:rPr>
    </w:lvl>
    <w:lvl w:ilvl="1" w:tplc="875C3492" w:tentative="1">
      <w:start w:val="1"/>
      <w:numFmt w:val="bullet"/>
      <w:lvlText w:val=""/>
      <w:lvlJc w:val="left"/>
      <w:pPr>
        <w:tabs>
          <w:tab w:val="num" w:pos="1440"/>
        </w:tabs>
        <w:ind w:left="1440" w:hanging="360"/>
      </w:pPr>
      <w:rPr>
        <w:rFonts w:ascii="Wingdings" w:hAnsi="Wingdings" w:hint="default"/>
      </w:rPr>
    </w:lvl>
    <w:lvl w:ilvl="2" w:tplc="1FEE7836" w:tentative="1">
      <w:start w:val="1"/>
      <w:numFmt w:val="bullet"/>
      <w:lvlText w:val=""/>
      <w:lvlJc w:val="left"/>
      <w:pPr>
        <w:tabs>
          <w:tab w:val="num" w:pos="2160"/>
        </w:tabs>
        <w:ind w:left="2160" w:hanging="360"/>
      </w:pPr>
      <w:rPr>
        <w:rFonts w:ascii="Wingdings" w:hAnsi="Wingdings" w:hint="default"/>
      </w:rPr>
    </w:lvl>
    <w:lvl w:ilvl="3" w:tplc="1F00A286" w:tentative="1">
      <w:start w:val="1"/>
      <w:numFmt w:val="bullet"/>
      <w:lvlText w:val=""/>
      <w:lvlJc w:val="left"/>
      <w:pPr>
        <w:tabs>
          <w:tab w:val="num" w:pos="2880"/>
        </w:tabs>
        <w:ind w:left="2880" w:hanging="360"/>
      </w:pPr>
      <w:rPr>
        <w:rFonts w:ascii="Wingdings" w:hAnsi="Wingdings" w:hint="default"/>
      </w:rPr>
    </w:lvl>
    <w:lvl w:ilvl="4" w:tplc="7F8E115A" w:tentative="1">
      <w:start w:val="1"/>
      <w:numFmt w:val="bullet"/>
      <w:lvlText w:val=""/>
      <w:lvlJc w:val="left"/>
      <w:pPr>
        <w:tabs>
          <w:tab w:val="num" w:pos="3600"/>
        </w:tabs>
        <w:ind w:left="3600" w:hanging="360"/>
      </w:pPr>
      <w:rPr>
        <w:rFonts w:ascii="Wingdings" w:hAnsi="Wingdings" w:hint="default"/>
      </w:rPr>
    </w:lvl>
    <w:lvl w:ilvl="5" w:tplc="2BA811B2" w:tentative="1">
      <w:start w:val="1"/>
      <w:numFmt w:val="bullet"/>
      <w:lvlText w:val=""/>
      <w:lvlJc w:val="left"/>
      <w:pPr>
        <w:tabs>
          <w:tab w:val="num" w:pos="4320"/>
        </w:tabs>
        <w:ind w:left="4320" w:hanging="360"/>
      </w:pPr>
      <w:rPr>
        <w:rFonts w:ascii="Wingdings" w:hAnsi="Wingdings" w:hint="default"/>
      </w:rPr>
    </w:lvl>
    <w:lvl w:ilvl="6" w:tplc="50D68536" w:tentative="1">
      <w:start w:val="1"/>
      <w:numFmt w:val="bullet"/>
      <w:lvlText w:val=""/>
      <w:lvlJc w:val="left"/>
      <w:pPr>
        <w:tabs>
          <w:tab w:val="num" w:pos="5040"/>
        </w:tabs>
        <w:ind w:left="5040" w:hanging="360"/>
      </w:pPr>
      <w:rPr>
        <w:rFonts w:ascii="Wingdings" w:hAnsi="Wingdings" w:hint="default"/>
      </w:rPr>
    </w:lvl>
    <w:lvl w:ilvl="7" w:tplc="C72A2A32" w:tentative="1">
      <w:start w:val="1"/>
      <w:numFmt w:val="bullet"/>
      <w:lvlText w:val=""/>
      <w:lvlJc w:val="left"/>
      <w:pPr>
        <w:tabs>
          <w:tab w:val="num" w:pos="5760"/>
        </w:tabs>
        <w:ind w:left="5760" w:hanging="360"/>
      </w:pPr>
      <w:rPr>
        <w:rFonts w:ascii="Wingdings" w:hAnsi="Wingdings" w:hint="default"/>
      </w:rPr>
    </w:lvl>
    <w:lvl w:ilvl="8" w:tplc="1E7AA9BA" w:tentative="1">
      <w:start w:val="1"/>
      <w:numFmt w:val="bullet"/>
      <w:lvlText w:val=""/>
      <w:lvlJc w:val="left"/>
      <w:pPr>
        <w:tabs>
          <w:tab w:val="num" w:pos="6480"/>
        </w:tabs>
        <w:ind w:left="6480" w:hanging="360"/>
      </w:pPr>
      <w:rPr>
        <w:rFonts w:ascii="Wingdings" w:hAnsi="Wingdings" w:hint="default"/>
      </w:rPr>
    </w:lvl>
  </w:abstractNum>
  <w:abstractNum w:abstractNumId="2">
    <w:nsid w:val="633D66A4"/>
    <w:multiLevelType w:val="hybridMultilevel"/>
    <w:tmpl w:val="FEDE4572"/>
    <w:lvl w:ilvl="0" w:tplc="2B3050F4">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B38"/>
    <w:rsid w:val="000169EA"/>
    <w:rsid w:val="000C6490"/>
    <w:rsid w:val="004B7B54"/>
    <w:rsid w:val="005B5831"/>
    <w:rsid w:val="00754EE4"/>
    <w:rsid w:val="007E05B5"/>
    <w:rsid w:val="0091063E"/>
    <w:rsid w:val="009F1DA8"/>
    <w:rsid w:val="00B35BA9"/>
    <w:rsid w:val="00CD2A3F"/>
    <w:rsid w:val="00CF15E4"/>
    <w:rsid w:val="00DD4B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A3F"/>
    <w:pPr>
      <w:ind w:left="720"/>
      <w:contextualSpacing/>
    </w:pPr>
  </w:style>
  <w:style w:type="paragraph" w:styleId="a4">
    <w:name w:val="Balloon Text"/>
    <w:basedOn w:val="a"/>
    <w:link w:val="a5"/>
    <w:uiPriority w:val="99"/>
    <w:semiHidden/>
    <w:unhideWhenUsed/>
    <w:rsid w:val="000C64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64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cp:lastPrinted>2018-09-06T18:07:00Z</cp:lastPrinted>
  <dcterms:created xsi:type="dcterms:W3CDTF">2018-09-13T17:08:00Z</dcterms:created>
  <dcterms:modified xsi:type="dcterms:W3CDTF">2018-09-13T17:08:00Z</dcterms:modified>
</cp:coreProperties>
</file>