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5BE" w:rsidRDefault="009615BE" w:rsidP="009615BE">
      <w:pPr>
        <w:pStyle w:val="a3"/>
        <w:rPr>
          <w:rFonts w:ascii="Times New Roman" w:hAnsi="Times New Roman" w:cs="Times New Roman"/>
          <w:sz w:val="36"/>
          <w:szCs w:val="36"/>
          <w:lang w:val="uk-UA"/>
        </w:rPr>
      </w:pPr>
      <w:bookmarkStart w:id="0" w:name="_GoBack"/>
      <w:bookmarkEnd w:id="0"/>
    </w:p>
    <w:p w:rsidR="009615BE" w:rsidRDefault="009615BE" w:rsidP="009615BE">
      <w:pPr>
        <w:pStyle w:val="a3"/>
        <w:ind w:left="-567"/>
        <w:jc w:val="both"/>
        <w:rPr>
          <w:rFonts w:ascii="Times New Roman" w:hAnsi="Times New Roman" w:cs="Times New Roman"/>
          <w:sz w:val="36"/>
          <w:szCs w:val="36"/>
          <w:lang w:val="uk-UA"/>
        </w:rPr>
      </w:pPr>
    </w:p>
    <w:p w:rsidR="009615BE" w:rsidRDefault="009615BE" w:rsidP="009615BE">
      <w:pPr>
        <w:ind w:left="-567"/>
        <w:jc w:val="both"/>
        <w:rPr>
          <w:rFonts w:ascii="Times New Roman" w:hAnsi="Times New Roman" w:cs="Times New Roman"/>
          <w:b/>
          <w:sz w:val="28"/>
          <w:szCs w:val="28"/>
          <w:lang w:val="uk-UA"/>
        </w:rPr>
      </w:pPr>
      <w:r>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w:t>
      </w:r>
      <w:r w:rsidR="00775CA8">
        <w:rPr>
          <w:rFonts w:ascii="Times New Roman" w:hAnsi="Times New Roman" w:cs="Times New Roman"/>
          <w:b/>
          <w:sz w:val="28"/>
          <w:szCs w:val="28"/>
          <w:lang w:val="uk-UA"/>
        </w:rPr>
        <w:t>«Світлофор нам всім моргає, до порядку закликає!»</w:t>
      </w:r>
    </w:p>
    <w:p w:rsidR="009615BE" w:rsidRDefault="009615BE" w:rsidP="009615BE">
      <w:pPr>
        <w:ind w:left="-567"/>
        <w:jc w:val="both"/>
        <w:rPr>
          <w:rFonts w:ascii="Times New Roman" w:hAnsi="Times New Roman" w:cs="Times New Roman"/>
          <w:color w:val="000000"/>
          <w:sz w:val="28"/>
          <w:szCs w:val="28"/>
          <w:lang w:val="uk-UA"/>
        </w:rPr>
      </w:pPr>
      <w:r>
        <w:rPr>
          <w:rFonts w:ascii="Times New Roman" w:hAnsi="Times New Roman" w:cs="Times New Roman"/>
          <w:b/>
          <w:sz w:val="28"/>
          <w:szCs w:val="28"/>
          <w:lang w:val="uk-UA"/>
        </w:rPr>
        <w:t>Мета</w:t>
      </w:r>
      <w:r>
        <w:rPr>
          <w:rFonts w:ascii="Times New Roman" w:hAnsi="Times New Roman" w:cs="Times New Roman"/>
          <w:sz w:val="28"/>
          <w:szCs w:val="28"/>
          <w:lang w:val="uk-UA"/>
        </w:rPr>
        <w:t>: повторити правила дорожнього руху; розвивати уважність та спостережливість на дорозі; виховувати звичку дотримуватися правил безпечного руху по дорозі додому</w:t>
      </w:r>
      <w:r>
        <w:rPr>
          <w:rFonts w:ascii="Times New Roman" w:hAnsi="Times New Roman" w:cs="Times New Roman"/>
          <w:color w:val="000000"/>
          <w:sz w:val="28"/>
          <w:szCs w:val="28"/>
        </w:rPr>
        <w:t>.</w:t>
      </w:r>
    </w:p>
    <w:p w:rsidR="009615BE" w:rsidRDefault="009615BE" w:rsidP="009615BE">
      <w:pPr>
        <w:ind w:left="-567"/>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Хід уроку</w:t>
      </w:r>
    </w:p>
    <w:p w:rsidR="009615BE" w:rsidRDefault="009615BE" w:rsidP="009615BE">
      <w:pPr>
        <w:pStyle w:val="a4"/>
        <w:numPr>
          <w:ilvl w:val="0"/>
          <w:numId w:val="1"/>
        </w:numPr>
        <w:ind w:left="-567"/>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Організаційний момент</w:t>
      </w:r>
    </w:p>
    <w:p w:rsidR="009615BE" w:rsidRDefault="009615BE" w:rsidP="009615BE">
      <w:pPr>
        <w:pStyle w:val="a4"/>
        <w:ind w:left="-567"/>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Клас попередньо поділений на групи: </w:t>
      </w:r>
    </w:p>
    <w:p w:rsidR="009615BE" w:rsidRDefault="009615BE" w:rsidP="009615BE">
      <w:pPr>
        <w:pStyle w:val="a4"/>
        <w:numPr>
          <w:ilvl w:val="0"/>
          <w:numId w:val="2"/>
        </w:numPr>
        <w:ind w:left="-567"/>
        <w:rPr>
          <w:rFonts w:ascii="Times New Roman" w:hAnsi="Times New Roman" w:cs="Times New Roman"/>
          <w:b/>
          <w:color w:val="000000"/>
          <w:sz w:val="28"/>
          <w:szCs w:val="28"/>
          <w:lang w:val="uk-UA"/>
        </w:rPr>
      </w:pPr>
      <w:r>
        <w:rPr>
          <w:rFonts w:ascii="Times New Roman" w:hAnsi="Times New Roman" w:cs="Times New Roman"/>
          <w:color w:val="000000"/>
          <w:sz w:val="28"/>
          <w:szCs w:val="28"/>
          <w:lang w:val="uk-UA"/>
        </w:rPr>
        <w:t>Пішоходи;</w:t>
      </w:r>
    </w:p>
    <w:p w:rsidR="009615BE" w:rsidRDefault="009615BE" w:rsidP="009615BE">
      <w:pPr>
        <w:pStyle w:val="a4"/>
        <w:numPr>
          <w:ilvl w:val="0"/>
          <w:numId w:val="2"/>
        </w:numPr>
        <w:ind w:left="-567"/>
        <w:rPr>
          <w:rFonts w:ascii="Times New Roman" w:hAnsi="Times New Roman" w:cs="Times New Roman"/>
          <w:b/>
          <w:color w:val="000000"/>
          <w:sz w:val="28"/>
          <w:szCs w:val="28"/>
          <w:lang w:val="uk-UA"/>
        </w:rPr>
      </w:pPr>
      <w:r>
        <w:rPr>
          <w:rFonts w:ascii="Times New Roman" w:hAnsi="Times New Roman" w:cs="Times New Roman"/>
          <w:color w:val="000000"/>
          <w:sz w:val="28"/>
          <w:szCs w:val="28"/>
          <w:lang w:val="uk-UA"/>
        </w:rPr>
        <w:t>Водії;</w:t>
      </w:r>
    </w:p>
    <w:p w:rsidR="009615BE" w:rsidRDefault="009615BE" w:rsidP="009615BE">
      <w:pPr>
        <w:pStyle w:val="a4"/>
        <w:numPr>
          <w:ilvl w:val="0"/>
          <w:numId w:val="2"/>
        </w:numPr>
        <w:ind w:left="-567"/>
        <w:rPr>
          <w:rFonts w:ascii="Times New Roman" w:hAnsi="Times New Roman" w:cs="Times New Roman"/>
          <w:b/>
          <w:color w:val="000000"/>
          <w:sz w:val="28"/>
          <w:szCs w:val="28"/>
          <w:lang w:val="uk-UA"/>
        </w:rPr>
      </w:pPr>
      <w:r>
        <w:rPr>
          <w:rFonts w:ascii="Times New Roman" w:hAnsi="Times New Roman" w:cs="Times New Roman"/>
          <w:color w:val="000000"/>
          <w:sz w:val="28"/>
          <w:szCs w:val="28"/>
          <w:lang w:val="uk-UA"/>
        </w:rPr>
        <w:t>Пасажири.</w:t>
      </w:r>
    </w:p>
    <w:p w:rsidR="009615BE" w:rsidRDefault="009615BE" w:rsidP="009615BE">
      <w:pPr>
        <w:ind w:left="-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Кожна група готувала доповідь про основні права та обов’язки учасників дорожнього руху. Після прослуханого, кожна група готувала завдання для перевірки слухачів. </w:t>
      </w:r>
    </w:p>
    <w:p w:rsidR="009615BE" w:rsidRDefault="009615BE" w:rsidP="009615BE">
      <w:pPr>
        <w:pStyle w:val="a4"/>
        <w:numPr>
          <w:ilvl w:val="0"/>
          <w:numId w:val="1"/>
        </w:numPr>
        <w:ind w:left="-567"/>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Повідомлення теми та мети уроку: </w:t>
      </w:r>
    </w:p>
    <w:p w:rsidR="009615BE" w:rsidRDefault="009615BE" w:rsidP="009615BE">
      <w:pPr>
        <w:pStyle w:val="a4"/>
        <w:ind w:left="-567"/>
        <w:jc w:val="both"/>
        <w:rPr>
          <w:rFonts w:ascii="Times New Roman" w:hAnsi="Times New Roman" w:cs="Times New Roman"/>
          <w:sz w:val="28"/>
          <w:szCs w:val="28"/>
          <w:lang w:val="uk-UA"/>
        </w:rPr>
      </w:pPr>
      <w:r>
        <w:rPr>
          <w:rFonts w:ascii="Times New Roman" w:hAnsi="Times New Roman" w:cs="Times New Roman"/>
          <w:b/>
          <w:color w:val="000000"/>
          <w:sz w:val="28"/>
          <w:szCs w:val="28"/>
          <w:lang w:val="uk-UA"/>
        </w:rPr>
        <w:t xml:space="preserve">Вступне слово вчителя: </w:t>
      </w:r>
      <w:r>
        <w:rPr>
          <w:rFonts w:ascii="Times New Roman" w:hAnsi="Times New Roman" w:cs="Times New Roman"/>
          <w:color w:val="000000"/>
          <w:sz w:val="28"/>
          <w:szCs w:val="28"/>
          <w:lang w:val="uk-UA"/>
        </w:rPr>
        <w:t xml:space="preserve">Сьогодні ми поговоримо про права та обов’язки усіх учасників дорожнього руху. Слід зауважити, що </w:t>
      </w:r>
      <w:r>
        <w:rPr>
          <w:rFonts w:ascii="Times New Roman" w:hAnsi="Times New Roman" w:cs="Times New Roman"/>
          <w:sz w:val="28"/>
          <w:szCs w:val="28"/>
          <w:lang w:val="uk-UA"/>
        </w:rPr>
        <w:t>учасниками дорожнього руху є особи, які використовують автомобільні дороги, вулиці, залізничні переїзди або інші місця, призначені для пересування людей та перевезення вантажів за допомогою транспортних засобів. До учасників дорожнього руху належать водії та пасажири транспортних засобів, пішоходи, велосипедисти. Саме тому, сьогодні ми поділилися на групи.</w:t>
      </w:r>
    </w:p>
    <w:p w:rsidR="009615BE" w:rsidRDefault="009615BE" w:rsidP="009615BE">
      <w:pPr>
        <w:pStyle w:val="a4"/>
        <w:numPr>
          <w:ilvl w:val="0"/>
          <w:numId w:val="1"/>
        </w:numPr>
        <w:ind w:left="-567"/>
        <w:jc w:val="both"/>
        <w:rPr>
          <w:rFonts w:ascii="Times New Roman" w:hAnsi="Times New Roman" w:cs="Times New Roman"/>
          <w:b/>
          <w:sz w:val="28"/>
          <w:szCs w:val="28"/>
          <w:lang w:val="uk-UA"/>
        </w:rPr>
      </w:pPr>
      <w:r>
        <w:rPr>
          <w:rFonts w:ascii="Times New Roman" w:hAnsi="Times New Roman" w:cs="Times New Roman"/>
          <w:b/>
          <w:sz w:val="28"/>
          <w:szCs w:val="28"/>
          <w:lang w:val="uk-UA"/>
        </w:rPr>
        <w:t>Робота в групах:</w:t>
      </w:r>
    </w:p>
    <w:p w:rsidR="009615BE" w:rsidRDefault="009615BE" w:rsidP="009615BE">
      <w:pPr>
        <w:ind w:left="-567"/>
        <w:jc w:val="both"/>
        <w:rPr>
          <w:rFonts w:ascii="Times New Roman" w:hAnsi="Times New Roman" w:cs="Times New Roman"/>
          <w:sz w:val="28"/>
          <w:szCs w:val="28"/>
          <w:shd w:val="clear" w:color="auto" w:fill="FFFFFF"/>
          <w:lang w:val="uk-UA"/>
        </w:rPr>
      </w:pPr>
      <w:r>
        <w:rPr>
          <w:rStyle w:val="a5"/>
          <w:b/>
          <w:bCs/>
          <w:sz w:val="28"/>
          <w:szCs w:val="28"/>
          <w:shd w:val="clear" w:color="auto" w:fill="FFFFFF"/>
          <w:lang w:val="uk-UA"/>
        </w:rPr>
        <w:t>Пішохід</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(також піший або (рідко) пішоходець) — особа, яка бере участь у дорожньому русі поза транспортними засобами і не виконує на дорозі будь-яку роботу. </w:t>
      </w:r>
      <w:r>
        <w:rPr>
          <w:rFonts w:ascii="Times New Roman" w:hAnsi="Times New Roman" w:cs="Times New Roman"/>
          <w:sz w:val="28"/>
          <w:szCs w:val="28"/>
          <w:shd w:val="clear" w:color="auto" w:fill="FFFFFF"/>
        </w:rPr>
        <w:t>До </w:t>
      </w:r>
      <w:proofErr w:type="spellStart"/>
      <w:proofErr w:type="gramStart"/>
      <w:r>
        <w:rPr>
          <w:rStyle w:val="a5"/>
          <w:rFonts w:ascii="Times New Roman" w:hAnsi="Times New Roman" w:cs="Times New Roman"/>
          <w:bCs/>
          <w:sz w:val="28"/>
          <w:szCs w:val="28"/>
          <w:shd w:val="clear" w:color="auto" w:fill="FFFFFF"/>
        </w:rPr>
        <w:t>п</w:t>
      </w:r>
      <w:proofErr w:type="gramEnd"/>
      <w:r>
        <w:rPr>
          <w:rStyle w:val="a5"/>
          <w:rFonts w:ascii="Times New Roman" w:hAnsi="Times New Roman" w:cs="Times New Roman"/>
          <w:bCs/>
          <w:sz w:val="28"/>
          <w:szCs w:val="28"/>
          <w:shd w:val="clear" w:color="auto" w:fill="FFFFFF"/>
        </w:rPr>
        <w:t>ішоходів</w:t>
      </w:r>
      <w:proofErr w:type="spellEnd"/>
      <w:r>
        <w:rPr>
          <w:rFonts w:ascii="Times New Roman" w:hAnsi="Times New Roman" w:cs="Times New Roman"/>
          <w:sz w:val="28"/>
          <w:szCs w:val="28"/>
          <w:shd w:val="clear" w:color="auto" w:fill="FFFFFF"/>
        </w:rPr>
        <w:t> </w:t>
      </w:r>
      <w:proofErr w:type="spellStart"/>
      <w:r>
        <w:rPr>
          <w:rFonts w:ascii="Times New Roman" w:hAnsi="Times New Roman" w:cs="Times New Roman"/>
          <w:sz w:val="28"/>
          <w:szCs w:val="28"/>
          <w:shd w:val="clear" w:color="auto" w:fill="FFFFFF"/>
        </w:rPr>
        <w:t>прирівнюються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також</w:t>
      </w:r>
      <w:proofErr w:type="spellEnd"/>
      <w:r>
        <w:rPr>
          <w:rFonts w:ascii="Times New Roman" w:hAnsi="Times New Roman" w:cs="Times New Roman"/>
          <w:sz w:val="28"/>
          <w:szCs w:val="28"/>
          <w:shd w:val="clear" w:color="auto" w:fill="FFFFFF"/>
        </w:rPr>
        <w:t xml:space="preserve"> особи, </w:t>
      </w:r>
      <w:proofErr w:type="spellStart"/>
      <w:r>
        <w:rPr>
          <w:rFonts w:ascii="Times New Roman" w:hAnsi="Times New Roman" w:cs="Times New Roman"/>
          <w:sz w:val="28"/>
          <w:szCs w:val="28"/>
          <w:shd w:val="clear" w:color="auto" w:fill="FFFFFF"/>
        </w:rPr>
        <w:t>які</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рухаються</w:t>
      </w:r>
      <w:proofErr w:type="spellEnd"/>
      <w:r>
        <w:rPr>
          <w:rFonts w:ascii="Times New Roman" w:hAnsi="Times New Roman" w:cs="Times New Roman"/>
          <w:sz w:val="28"/>
          <w:szCs w:val="28"/>
          <w:shd w:val="clear" w:color="auto" w:fill="FFFFFF"/>
        </w:rPr>
        <w:t xml:space="preserve"> в </w:t>
      </w:r>
      <w:proofErr w:type="spellStart"/>
      <w:r>
        <w:rPr>
          <w:rFonts w:ascii="Times New Roman" w:hAnsi="Times New Roman" w:cs="Times New Roman"/>
          <w:sz w:val="28"/>
          <w:szCs w:val="28"/>
          <w:shd w:val="clear" w:color="auto" w:fill="FFFFFF"/>
        </w:rPr>
        <w:t>інвалідних</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візках</w:t>
      </w:r>
      <w:proofErr w:type="spellEnd"/>
      <w:r>
        <w:rPr>
          <w:rFonts w:ascii="Times New Roman" w:hAnsi="Times New Roman" w:cs="Times New Roman"/>
          <w:sz w:val="28"/>
          <w:szCs w:val="28"/>
          <w:shd w:val="clear" w:color="auto" w:fill="FFFFFF"/>
        </w:rPr>
        <w:t xml:space="preserve"> без </w:t>
      </w:r>
      <w:proofErr w:type="spellStart"/>
      <w:r>
        <w:rPr>
          <w:rFonts w:ascii="Times New Roman" w:hAnsi="Times New Roman" w:cs="Times New Roman"/>
          <w:sz w:val="28"/>
          <w:szCs w:val="28"/>
          <w:shd w:val="clear" w:color="auto" w:fill="FFFFFF"/>
        </w:rPr>
        <w:t>двигуна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ведуть</w:t>
      </w:r>
      <w:proofErr w:type="spellEnd"/>
      <w:r>
        <w:rPr>
          <w:rFonts w:ascii="Times New Roman" w:hAnsi="Times New Roman" w:cs="Times New Roman"/>
          <w:sz w:val="28"/>
          <w:szCs w:val="28"/>
          <w:shd w:val="clear" w:color="auto" w:fill="FFFFFF"/>
        </w:rPr>
        <w:t xml:space="preserve"> велосипед, мопед, мотоцикл, </w:t>
      </w:r>
      <w:proofErr w:type="spellStart"/>
      <w:r>
        <w:rPr>
          <w:rFonts w:ascii="Times New Roman" w:hAnsi="Times New Roman" w:cs="Times New Roman"/>
          <w:sz w:val="28"/>
          <w:szCs w:val="28"/>
          <w:shd w:val="clear" w:color="auto" w:fill="FFFFFF"/>
        </w:rPr>
        <w:t>везуть</w:t>
      </w:r>
      <w:proofErr w:type="spellEnd"/>
      <w:r>
        <w:rPr>
          <w:rFonts w:ascii="Times New Roman" w:hAnsi="Times New Roman" w:cs="Times New Roman"/>
          <w:sz w:val="28"/>
          <w:szCs w:val="28"/>
          <w:shd w:val="clear" w:color="auto" w:fill="FFFFFF"/>
        </w:rPr>
        <w:t xml:space="preserve"> санки</w:t>
      </w:r>
      <w:r>
        <w:rPr>
          <w:rFonts w:ascii="Times New Roman" w:hAnsi="Times New Roman" w:cs="Times New Roman"/>
          <w:sz w:val="28"/>
          <w:szCs w:val="28"/>
          <w:shd w:val="clear" w:color="auto" w:fill="FFFFFF"/>
          <w:lang w:val="uk-UA"/>
        </w:rPr>
        <w:t xml:space="preserve"> або </w:t>
      </w:r>
      <w:proofErr w:type="spellStart"/>
      <w:r>
        <w:rPr>
          <w:rFonts w:ascii="Times New Roman" w:hAnsi="Times New Roman" w:cs="Times New Roman"/>
          <w:sz w:val="28"/>
          <w:szCs w:val="28"/>
          <w:shd w:val="clear" w:color="auto" w:fill="FFFFFF"/>
        </w:rPr>
        <w:t>візок</w:t>
      </w:r>
      <w:proofErr w:type="spellEnd"/>
      <w:r>
        <w:rPr>
          <w:rFonts w:ascii="Times New Roman" w:hAnsi="Times New Roman" w:cs="Times New Roman"/>
          <w:sz w:val="28"/>
          <w:szCs w:val="28"/>
          <w:shd w:val="clear" w:color="auto" w:fill="FFFFFF"/>
          <w:lang w:val="uk-UA"/>
        </w:rPr>
        <w:t xml:space="preserve">. </w:t>
      </w:r>
    </w:p>
    <w:p w:rsidR="009615BE" w:rsidRDefault="009615BE" w:rsidP="009615BE">
      <w:pPr>
        <w:ind w:left="-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Як учасник дорожнього руху, пішохід має право:</w:t>
      </w:r>
    </w:p>
    <w:p w:rsidR="009615BE" w:rsidRDefault="009615BE" w:rsidP="009615BE">
      <w:pPr>
        <w:numPr>
          <w:ilvl w:val="0"/>
          <w:numId w:val="3"/>
        </w:num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переважне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перетинання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проїзної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частини</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позначених</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ішохідних</w:t>
      </w:r>
      <w:proofErr w:type="spellEnd"/>
      <w:r>
        <w:rPr>
          <w:rFonts w:ascii="Times New Roman" w:eastAsia="Times New Roman" w:hAnsi="Times New Roman" w:cs="Times New Roman"/>
          <w:sz w:val="28"/>
          <w:szCs w:val="28"/>
        </w:rPr>
        <w:t xml:space="preserve"> переходах;</w:t>
      </w:r>
    </w:p>
    <w:p w:rsidR="009615BE" w:rsidRDefault="009615BE" w:rsidP="009615BE">
      <w:pPr>
        <w:numPr>
          <w:ilvl w:val="0"/>
          <w:numId w:val="3"/>
        </w:num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proofErr w:type="spellStart"/>
      <w:r>
        <w:rPr>
          <w:rFonts w:ascii="Times New Roman" w:eastAsia="Times New Roman" w:hAnsi="Times New Roman" w:cs="Times New Roman"/>
          <w:sz w:val="28"/>
          <w:szCs w:val="28"/>
        </w:rPr>
        <w:t>відсутності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видимості</w:t>
      </w:r>
      <w:proofErr w:type="spellEnd"/>
      <w:r>
        <w:rPr>
          <w:rFonts w:ascii="Times New Roman" w:eastAsia="Times New Roman" w:hAnsi="Times New Roman" w:cs="Times New Roman"/>
          <w:sz w:val="28"/>
          <w:szCs w:val="28"/>
        </w:rPr>
        <w:t xml:space="preserve"> переходу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перехрестя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переходити</w:t>
      </w:r>
      <w:proofErr w:type="spellEnd"/>
      <w:r>
        <w:rPr>
          <w:rFonts w:ascii="Times New Roman" w:eastAsia="Times New Roman" w:hAnsi="Times New Roman" w:cs="Times New Roman"/>
          <w:sz w:val="28"/>
          <w:szCs w:val="28"/>
        </w:rPr>
        <w:t xml:space="preserve"> дорогу, </w:t>
      </w:r>
      <w:proofErr w:type="spellStart"/>
      <w:r>
        <w:rPr>
          <w:rFonts w:ascii="Times New Roman" w:eastAsia="Times New Roman" w:hAnsi="Times New Roman" w:cs="Times New Roman"/>
          <w:sz w:val="28"/>
          <w:szCs w:val="28"/>
        </w:rPr>
        <w:t>вулицю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залізничний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переїзд</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w:t>
      </w:r>
      <w:proofErr w:type="spellEnd"/>
      <w:r>
        <w:rPr>
          <w:rFonts w:ascii="Times New Roman" w:eastAsia="Times New Roman" w:hAnsi="Times New Roman" w:cs="Times New Roman"/>
          <w:sz w:val="28"/>
          <w:szCs w:val="28"/>
        </w:rPr>
        <w:t xml:space="preserve"> прямим кутом до краю </w:t>
      </w:r>
      <w:proofErr w:type="spellStart"/>
      <w:r>
        <w:rPr>
          <w:rFonts w:ascii="Times New Roman" w:eastAsia="Times New Roman" w:hAnsi="Times New Roman" w:cs="Times New Roman"/>
          <w:sz w:val="28"/>
          <w:szCs w:val="28"/>
        </w:rPr>
        <w:t>проїзної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дільниці</w:t>
      </w:r>
      <w:proofErr w:type="spellEnd"/>
      <w:r>
        <w:rPr>
          <w:rFonts w:ascii="Times New Roman" w:eastAsia="Times New Roman" w:hAnsi="Times New Roman" w:cs="Times New Roman"/>
          <w:sz w:val="28"/>
          <w:szCs w:val="28"/>
        </w:rPr>
        <w:t xml:space="preserve">, де вона добре </w:t>
      </w:r>
      <w:proofErr w:type="spellStart"/>
      <w:r>
        <w:rPr>
          <w:rFonts w:ascii="Times New Roman" w:eastAsia="Times New Roman" w:hAnsi="Times New Roman" w:cs="Times New Roman"/>
          <w:sz w:val="28"/>
          <w:szCs w:val="28"/>
        </w:rPr>
        <w:t>проглядається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обидві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w:t>
      </w:r>
    </w:p>
    <w:p w:rsidR="009615BE" w:rsidRDefault="009615BE" w:rsidP="009615BE">
      <w:pPr>
        <w:numPr>
          <w:ilvl w:val="0"/>
          <w:numId w:val="3"/>
        </w:numPr>
        <w:spacing w:before="100" w:beforeAutospacing="1" w:after="100" w:afterAutospacing="1" w:line="240" w:lineRule="auto"/>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вимагати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державних</w:t>
      </w:r>
      <w:proofErr w:type="spellEnd"/>
      <w:r>
        <w:rPr>
          <w:rFonts w:ascii="Times New Roman" w:eastAsia="Times New Roman" w:hAnsi="Times New Roman" w:cs="Times New Roman"/>
          <w:sz w:val="28"/>
          <w:szCs w:val="28"/>
        </w:rPr>
        <w:t xml:space="preserve"> та </w:t>
      </w:r>
      <w:proofErr w:type="spellStart"/>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автомобільних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вулиць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залізничних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переїздів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необхідних</w:t>
      </w:r>
      <w:proofErr w:type="spellEnd"/>
      <w:r>
        <w:rPr>
          <w:rFonts w:ascii="Times New Roman" w:eastAsia="Times New Roman" w:hAnsi="Times New Roman" w:cs="Times New Roman"/>
          <w:sz w:val="28"/>
          <w:szCs w:val="28"/>
        </w:rPr>
        <w:t xml:space="preserve"> умов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руху</w:t>
      </w:r>
      <w:proofErr w:type="spellEnd"/>
      <w:r>
        <w:rPr>
          <w:rFonts w:ascii="Times New Roman" w:eastAsia="Times New Roman" w:hAnsi="Times New Roman" w:cs="Times New Roman"/>
          <w:sz w:val="28"/>
          <w:szCs w:val="28"/>
        </w:rPr>
        <w:t>;</w:t>
      </w:r>
    </w:p>
    <w:p w:rsidR="009615BE" w:rsidRDefault="009615BE" w:rsidP="009615BE">
      <w:pPr>
        <w:ind w:left="-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Слід нагадати, що кожен громадянин крім прав має ще й обов’язки. До них можна віднести:</w:t>
      </w:r>
    </w:p>
    <w:p w:rsidR="009615BE" w:rsidRDefault="009615BE" w:rsidP="009615BE">
      <w:pPr>
        <w:numPr>
          <w:ilvl w:val="0"/>
          <w:numId w:val="4"/>
        </w:numPr>
        <w:spacing w:before="100" w:beforeAutospacing="1" w:after="100" w:afterAutospacing="1" w:line="240" w:lineRule="auto"/>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рухатися</w:t>
      </w:r>
      <w:proofErr w:type="spellEnd"/>
      <w:r>
        <w:rPr>
          <w:rFonts w:ascii="Times New Roman" w:eastAsia="Times New Roman" w:hAnsi="Times New Roman" w:cs="Times New Roman"/>
          <w:sz w:val="28"/>
          <w:szCs w:val="28"/>
        </w:rPr>
        <w:t xml:space="preserve"> по тротуарах, </w:t>
      </w: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ішохідних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велосипедних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доріжках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узбіччях</w:t>
      </w:r>
      <w:proofErr w:type="spellEnd"/>
      <w:r>
        <w:rPr>
          <w:rFonts w:ascii="Times New Roman" w:eastAsia="Times New Roman" w:hAnsi="Times New Roman" w:cs="Times New Roman"/>
          <w:sz w:val="28"/>
          <w:szCs w:val="28"/>
        </w:rPr>
        <w:t xml:space="preserve">, а в </w:t>
      </w:r>
      <w:proofErr w:type="spellStart"/>
      <w:r>
        <w:rPr>
          <w:rFonts w:ascii="Times New Roman" w:eastAsia="Times New Roman" w:hAnsi="Times New Roman" w:cs="Times New Roman"/>
          <w:sz w:val="28"/>
          <w:szCs w:val="28"/>
        </w:rPr>
        <w:t>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відсутності</w:t>
      </w:r>
      <w:proofErr w:type="spellEnd"/>
      <w:r>
        <w:rPr>
          <w:rFonts w:ascii="Times New Roman" w:eastAsia="Times New Roman" w:hAnsi="Times New Roman" w:cs="Times New Roman"/>
          <w:sz w:val="28"/>
          <w:szCs w:val="28"/>
        </w:rPr>
        <w:t xml:space="preserve"> - по краю </w:t>
      </w:r>
      <w:proofErr w:type="spellStart"/>
      <w:r>
        <w:rPr>
          <w:rFonts w:ascii="Times New Roman" w:eastAsia="Times New Roman" w:hAnsi="Times New Roman" w:cs="Times New Roman"/>
          <w:sz w:val="28"/>
          <w:szCs w:val="28"/>
        </w:rPr>
        <w:t>проїзної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автомобільної</w:t>
      </w:r>
      <w:proofErr w:type="spellEnd"/>
      <w:r>
        <w:rPr>
          <w:rFonts w:ascii="Times New Roman" w:eastAsia="Times New Roman" w:hAnsi="Times New Roman" w:cs="Times New Roman"/>
          <w:sz w:val="28"/>
          <w:szCs w:val="28"/>
        </w:rPr>
        <w:t xml:space="preserve"> дороги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вулиці</w:t>
      </w:r>
      <w:proofErr w:type="spellEnd"/>
      <w:r>
        <w:rPr>
          <w:rFonts w:ascii="Times New Roman" w:eastAsia="Times New Roman" w:hAnsi="Times New Roman" w:cs="Times New Roman"/>
          <w:sz w:val="28"/>
          <w:szCs w:val="28"/>
        </w:rPr>
        <w:t>;</w:t>
      </w:r>
    </w:p>
    <w:p w:rsidR="009615BE" w:rsidRDefault="009615BE" w:rsidP="009615BE">
      <w:pPr>
        <w:numPr>
          <w:ilvl w:val="0"/>
          <w:numId w:val="4"/>
        </w:numPr>
        <w:spacing w:before="100" w:beforeAutospacing="1" w:after="100" w:afterAutospacing="1" w:line="240" w:lineRule="auto"/>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перетинати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проїзну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автомобільної</w:t>
      </w:r>
      <w:proofErr w:type="spellEnd"/>
      <w:r>
        <w:rPr>
          <w:rFonts w:ascii="Times New Roman" w:eastAsia="Times New Roman" w:hAnsi="Times New Roman" w:cs="Times New Roman"/>
          <w:sz w:val="28"/>
          <w:szCs w:val="28"/>
        </w:rPr>
        <w:t xml:space="preserve"> дороги, </w:t>
      </w:r>
      <w:proofErr w:type="spellStart"/>
      <w:r>
        <w:rPr>
          <w:rFonts w:ascii="Times New Roman" w:eastAsia="Times New Roman" w:hAnsi="Times New Roman" w:cs="Times New Roman"/>
          <w:sz w:val="28"/>
          <w:szCs w:val="28"/>
        </w:rPr>
        <w:t>вулиці</w:t>
      </w:r>
      <w:proofErr w:type="spellEnd"/>
      <w:r>
        <w:rPr>
          <w:rFonts w:ascii="Times New Roman" w:eastAsia="Times New Roman" w:hAnsi="Times New Roman" w:cs="Times New Roman"/>
          <w:sz w:val="28"/>
          <w:szCs w:val="28"/>
        </w:rPr>
        <w:t xml:space="preserve"> по </w:t>
      </w: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ішохідних</w:t>
      </w:r>
      <w:proofErr w:type="spellEnd"/>
      <w:r>
        <w:rPr>
          <w:rFonts w:ascii="Times New Roman" w:eastAsia="Times New Roman" w:hAnsi="Times New Roman" w:cs="Times New Roman"/>
          <w:sz w:val="28"/>
          <w:szCs w:val="28"/>
        </w:rPr>
        <w:t xml:space="preserve"> переходах, а в </w:t>
      </w:r>
      <w:proofErr w:type="spellStart"/>
      <w:r>
        <w:rPr>
          <w:rFonts w:ascii="Times New Roman" w:eastAsia="Times New Roman" w:hAnsi="Times New Roman" w:cs="Times New Roman"/>
          <w:sz w:val="28"/>
          <w:szCs w:val="28"/>
        </w:rPr>
        <w:t>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відсутності</w:t>
      </w:r>
      <w:proofErr w:type="spellEnd"/>
      <w:r>
        <w:rPr>
          <w:rFonts w:ascii="Times New Roman" w:eastAsia="Times New Roman" w:hAnsi="Times New Roman" w:cs="Times New Roman"/>
          <w:sz w:val="28"/>
          <w:szCs w:val="28"/>
        </w:rPr>
        <w:t xml:space="preserve"> - на </w:t>
      </w:r>
      <w:proofErr w:type="spellStart"/>
      <w:r>
        <w:rPr>
          <w:rFonts w:ascii="Times New Roman" w:eastAsia="Times New Roman" w:hAnsi="Times New Roman" w:cs="Times New Roman"/>
          <w:sz w:val="28"/>
          <w:szCs w:val="28"/>
        </w:rPr>
        <w:t>перехрестях</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лінії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тротуарів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узбіч</w:t>
      </w:r>
      <w:proofErr w:type="spellEnd"/>
      <w:r>
        <w:rPr>
          <w:rFonts w:ascii="Times New Roman" w:eastAsia="Times New Roman" w:hAnsi="Times New Roman" w:cs="Times New Roman"/>
          <w:sz w:val="28"/>
          <w:szCs w:val="28"/>
        </w:rPr>
        <w:t>;</w:t>
      </w:r>
    </w:p>
    <w:p w:rsidR="009615BE" w:rsidRDefault="009615BE" w:rsidP="009615BE">
      <w:pPr>
        <w:numPr>
          <w:ilvl w:val="0"/>
          <w:numId w:val="4"/>
        </w:numPr>
        <w:spacing w:before="100" w:beforeAutospacing="1" w:after="100" w:afterAutospacing="1" w:line="240" w:lineRule="auto"/>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керуватися</w:t>
      </w:r>
      <w:proofErr w:type="spellEnd"/>
      <w:r>
        <w:rPr>
          <w:rFonts w:ascii="Times New Roman" w:eastAsia="Times New Roman" w:hAnsi="Times New Roman" w:cs="Times New Roman"/>
          <w:sz w:val="28"/>
          <w:szCs w:val="28"/>
        </w:rPr>
        <w:t xml:space="preserve"> сигналами </w:t>
      </w:r>
      <w:proofErr w:type="spellStart"/>
      <w:r>
        <w:rPr>
          <w:rFonts w:ascii="Times New Roman" w:eastAsia="Times New Roman" w:hAnsi="Times New Roman" w:cs="Times New Roman"/>
          <w:sz w:val="28"/>
          <w:szCs w:val="28"/>
        </w:rPr>
        <w:t>регулювальника</w:t>
      </w:r>
      <w:proofErr w:type="spellEnd"/>
      <w:r>
        <w:rPr>
          <w:rFonts w:ascii="Times New Roman" w:eastAsia="Times New Roman" w:hAnsi="Times New Roman" w:cs="Times New Roman"/>
          <w:sz w:val="28"/>
          <w:szCs w:val="28"/>
        </w:rPr>
        <w:t xml:space="preserve"> та </w:t>
      </w:r>
      <w:proofErr w:type="spellStart"/>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ітлофора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місцях</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дорожній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регулюється</w:t>
      </w:r>
      <w:proofErr w:type="spellEnd"/>
      <w:r>
        <w:rPr>
          <w:rFonts w:ascii="Times New Roman" w:eastAsia="Times New Roman" w:hAnsi="Times New Roman" w:cs="Times New Roman"/>
          <w:sz w:val="28"/>
          <w:szCs w:val="28"/>
        </w:rPr>
        <w:t>;</w:t>
      </w:r>
    </w:p>
    <w:p w:rsidR="009615BE" w:rsidRDefault="009615BE" w:rsidP="009615BE">
      <w:pPr>
        <w:numPr>
          <w:ilvl w:val="0"/>
          <w:numId w:val="4"/>
        </w:num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затримуватися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зупинятися</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необхідності</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проїзній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автомобільної</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дороги</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вулиці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залізничному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переїзді</w:t>
      </w:r>
      <w:proofErr w:type="spellEnd"/>
      <w:r>
        <w:rPr>
          <w:rFonts w:ascii="Times New Roman" w:eastAsia="Times New Roman" w:hAnsi="Times New Roman" w:cs="Times New Roman"/>
          <w:sz w:val="28"/>
          <w:szCs w:val="28"/>
        </w:rPr>
        <w:t>;</w:t>
      </w:r>
    </w:p>
    <w:p w:rsidR="009615BE" w:rsidRDefault="009615BE" w:rsidP="009615BE">
      <w:pPr>
        <w:numPr>
          <w:ilvl w:val="0"/>
          <w:numId w:val="4"/>
        </w:num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переходити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проїзну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автомобільних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вулиць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залізничних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переїздів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перед </w:t>
      </w:r>
      <w:proofErr w:type="spellStart"/>
      <w:r>
        <w:rPr>
          <w:rFonts w:ascii="Times New Roman" w:eastAsia="Times New Roman" w:hAnsi="Times New Roman" w:cs="Times New Roman"/>
          <w:sz w:val="28"/>
          <w:szCs w:val="28"/>
        </w:rPr>
        <w:t>транспортними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наближаються</w:t>
      </w:r>
      <w:proofErr w:type="spellEnd"/>
      <w:r>
        <w:rPr>
          <w:rFonts w:ascii="Times New Roman" w:eastAsia="Times New Roman" w:hAnsi="Times New Roman" w:cs="Times New Roman"/>
          <w:sz w:val="28"/>
          <w:szCs w:val="28"/>
        </w:rPr>
        <w:t xml:space="preserve">, поза </w:t>
      </w: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ішохідними</w:t>
      </w:r>
      <w:proofErr w:type="spellEnd"/>
      <w:r>
        <w:rPr>
          <w:rFonts w:ascii="Times New Roman" w:eastAsia="Times New Roman" w:hAnsi="Times New Roman" w:cs="Times New Roman"/>
          <w:sz w:val="28"/>
          <w:szCs w:val="28"/>
        </w:rPr>
        <w:t xml:space="preserve"> переходами при </w:t>
      </w:r>
      <w:proofErr w:type="spellStart"/>
      <w:r>
        <w:rPr>
          <w:rFonts w:ascii="Times New Roman" w:eastAsia="Times New Roman" w:hAnsi="Times New Roman" w:cs="Times New Roman"/>
          <w:sz w:val="28"/>
          <w:szCs w:val="28"/>
        </w:rPr>
        <w:t>наявності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смуги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місцях</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встановлені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пішохідні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дорожні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огородження</w:t>
      </w:r>
      <w:proofErr w:type="spellEnd"/>
      <w:r>
        <w:rPr>
          <w:rFonts w:ascii="Times New Roman" w:eastAsia="Times New Roman" w:hAnsi="Times New Roman" w:cs="Times New Roman"/>
          <w:sz w:val="28"/>
          <w:szCs w:val="28"/>
        </w:rPr>
        <w:t>;</w:t>
      </w:r>
    </w:p>
    <w:p w:rsidR="009615BE" w:rsidRDefault="009615BE" w:rsidP="009615BE">
      <w:pPr>
        <w:numPr>
          <w:ilvl w:val="0"/>
          <w:numId w:val="4"/>
        </w:numPr>
        <w:spacing w:before="100" w:beforeAutospacing="1" w:after="100" w:afterAutospacing="1" w:line="240" w:lineRule="auto"/>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стримуватися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переходу </w:t>
      </w:r>
      <w:proofErr w:type="spellStart"/>
      <w:r>
        <w:rPr>
          <w:rFonts w:ascii="Times New Roman" w:eastAsia="Times New Roman" w:hAnsi="Times New Roman" w:cs="Times New Roman"/>
          <w:sz w:val="28"/>
          <w:szCs w:val="28"/>
        </w:rPr>
        <w:t>проїзної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частини</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наближенні</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транспортного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включеними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проблисковим</w:t>
      </w:r>
      <w:proofErr w:type="spellEnd"/>
      <w:r>
        <w:rPr>
          <w:rFonts w:ascii="Times New Roman" w:eastAsia="Times New Roman" w:hAnsi="Times New Roman" w:cs="Times New Roman"/>
          <w:sz w:val="28"/>
          <w:szCs w:val="28"/>
        </w:rPr>
        <w:t xml:space="preserve"> маячком та </w:t>
      </w:r>
      <w:proofErr w:type="spellStart"/>
      <w:r>
        <w:rPr>
          <w:rFonts w:ascii="Times New Roman" w:eastAsia="Times New Roman" w:hAnsi="Times New Roman" w:cs="Times New Roman"/>
          <w:sz w:val="28"/>
          <w:szCs w:val="28"/>
        </w:rPr>
        <w:t>спеціальним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звуковим</w:t>
      </w:r>
      <w:proofErr w:type="spellEnd"/>
      <w:r>
        <w:rPr>
          <w:rFonts w:ascii="Times New Roman" w:eastAsia="Times New Roman" w:hAnsi="Times New Roman" w:cs="Times New Roman"/>
          <w:sz w:val="28"/>
          <w:szCs w:val="28"/>
        </w:rPr>
        <w:t xml:space="preserve"> сигналом;</w:t>
      </w:r>
    </w:p>
    <w:p w:rsidR="009615BE" w:rsidRDefault="009615BE" w:rsidP="009615BE">
      <w:pPr>
        <w:numPr>
          <w:ilvl w:val="0"/>
          <w:numId w:val="4"/>
        </w:numPr>
        <w:spacing w:before="100" w:beforeAutospacing="1" w:after="100" w:afterAutospacing="1"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виходити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проїзну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із-за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нерухомого</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транспортного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перешкоди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видимість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переконавшись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відсутності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транспортних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наближаються</w:t>
      </w:r>
      <w:proofErr w:type="spellEnd"/>
      <w:r>
        <w:rPr>
          <w:rFonts w:ascii="Times New Roman" w:eastAsia="Times New Roman" w:hAnsi="Times New Roman" w:cs="Times New Roman"/>
          <w:sz w:val="28"/>
          <w:szCs w:val="28"/>
        </w:rPr>
        <w:t>.</w:t>
      </w:r>
    </w:p>
    <w:p w:rsidR="009615BE" w:rsidRDefault="009615BE" w:rsidP="009615BE">
      <w:p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Пропонуємо вам підписати знаки дорожнього руху для пішоходів:</w:t>
      </w:r>
    </w:p>
    <w:p w:rsidR="009615BE" w:rsidRDefault="009615BE" w:rsidP="009615BE">
      <w:pPr>
        <w:pStyle w:val="a4"/>
        <w:numPr>
          <w:ilvl w:val="0"/>
          <w:numId w:val="5"/>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Пішохідний перехід.</w:t>
      </w:r>
    </w:p>
    <w:p w:rsidR="009615BE" w:rsidRDefault="009615BE" w:rsidP="009615BE">
      <w:pPr>
        <w:pStyle w:val="a4"/>
        <w:numPr>
          <w:ilvl w:val="0"/>
          <w:numId w:val="5"/>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Рух пішоходів заборонено.</w:t>
      </w:r>
    </w:p>
    <w:p w:rsidR="009615BE" w:rsidRDefault="009615BE" w:rsidP="009615BE">
      <w:pPr>
        <w:pStyle w:val="a4"/>
        <w:numPr>
          <w:ilvl w:val="0"/>
          <w:numId w:val="5"/>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Підземний пішохідний перехід.</w:t>
      </w:r>
    </w:p>
    <w:p w:rsidR="009615BE" w:rsidRDefault="009615BE" w:rsidP="009615BE">
      <w:pPr>
        <w:pStyle w:val="a4"/>
        <w:numPr>
          <w:ilvl w:val="0"/>
          <w:numId w:val="5"/>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Пішохідна зона.</w:t>
      </w:r>
    </w:p>
    <w:p w:rsidR="009615BE" w:rsidRDefault="009615BE" w:rsidP="009615BE">
      <w:pPr>
        <w:pStyle w:val="a4"/>
        <w:numPr>
          <w:ilvl w:val="0"/>
          <w:numId w:val="5"/>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Підземний пішохідний перехід.</w:t>
      </w:r>
    </w:p>
    <w:p w:rsidR="009615BE" w:rsidRDefault="009615BE" w:rsidP="009615BE">
      <w:pPr>
        <w:pStyle w:val="a4"/>
        <w:numPr>
          <w:ilvl w:val="0"/>
          <w:numId w:val="5"/>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Кінець пішохідної зони.</w:t>
      </w:r>
    </w:p>
    <w:p w:rsidR="009615BE" w:rsidRDefault="009615BE" w:rsidP="009615BE">
      <w:pPr>
        <w:ind w:left="-567"/>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138680" cy="2131060"/>
            <wp:effectExtent l="0" t="0" r="0" b="2540"/>
            <wp:docPr id="4" name="Рисунок 4" descr="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ез названия (3).pn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2131060"/>
                    </a:xfrm>
                    <a:prstGeom prst="rect">
                      <a:avLst/>
                    </a:prstGeom>
                    <a:noFill/>
                    <a:ln>
                      <a:noFill/>
                    </a:ln>
                  </pic:spPr>
                </pic:pic>
              </a:graphicData>
            </a:graphic>
          </wp:inline>
        </w:drawing>
      </w:r>
      <w:r>
        <w:rPr>
          <w:noProof/>
        </w:rPr>
        <w:drawing>
          <wp:anchor distT="0" distB="0" distL="114300" distR="114300" simplePos="0" relativeHeight="251657216" behindDoc="0" locked="0" layoutInCell="1" allowOverlap="1">
            <wp:simplePos x="0" y="0"/>
            <wp:positionH relativeFrom="column">
              <wp:posOffset>1348740</wp:posOffset>
            </wp:positionH>
            <wp:positionV relativeFrom="paragraph">
              <wp:posOffset>391160</wp:posOffset>
            </wp:positionV>
            <wp:extent cx="2286000" cy="2000250"/>
            <wp:effectExtent l="0" t="0" r="0" b="0"/>
            <wp:wrapSquare wrapText="bothSides"/>
            <wp:docPr id="39" name="Рисунок 39" descr="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 названия (1).pn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000250"/>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267335</wp:posOffset>
            </wp:positionV>
            <wp:extent cx="2143125" cy="2133600"/>
            <wp:effectExtent l="0" t="0" r="9525" b="0"/>
            <wp:wrapSquare wrapText="bothSides"/>
            <wp:docPr id="38" name="Рисунок 38" descr="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ез названия.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133600"/>
                    </a:xfrm>
                    <a:prstGeom prst="rect">
                      <a:avLst/>
                    </a:prstGeom>
                    <a:noFill/>
                  </pic:spPr>
                </pic:pic>
              </a:graphicData>
            </a:graphic>
          </wp:anchor>
        </w:drawing>
      </w:r>
    </w:p>
    <w:p w:rsidR="009615BE" w:rsidRDefault="009615BE" w:rsidP="009615BE">
      <w:pPr>
        <w:ind w:left="-567"/>
        <w:rPr>
          <w:rFonts w:ascii="Times New Roman" w:hAnsi="Times New Roman" w:cs="Times New Roman"/>
          <w:sz w:val="28"/>
          <w:szCs w:val="28"/>
          <w:lang w:val="uk-UA"/>
        </w:rPr>
      </w:pPr>
    </w:p>
    <w:p w:rsidR="009615BE" w:rsidRDefault="009615BE" w:rsidP="009615BE">
      <w:pPr>
        <w:ind w:left="-567" w:right="-426"/>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2138680" cy="2131060"/>
            <wp:effectExtent l="0" t="0" r="0" b="2540"/>
            <wp:docPr id="3" name="Рисунок 3" descr="Без названия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ез названия (4).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213106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138680" cy="2131060"/>
            <wp:effectExtent l="0" t="0" r="0" b="2540"/>
            <wp:docPr id="2" name="Рисунок 2" descr="Без назва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Без названия (2).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213106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138680" cy="2131060"/>
            <wp:effectExtent l="0" t="0" r="0" b="2540"/>
            <wp:docPr id="1" name="Рисунок 1" descr="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ез названия (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2131060"/>
                    </a:xfrm>
                    <a:prstGeom prst="rect">
                      <a:avLst/>
                    </a:prstGeom>
                    <a:noFill/>
                    <a:ln>
                      <a:noFill/>
                    </a:ln>
                  </pic:spPr>
                </pic:pic>
              </a:graphicData>
            </a:graphic>
          </wp:inline>
        </w:drawing>
      </w:r>
    </w:p>
    <w:p w:rsidR="009615BE" w:rsidRDefault="009615BE" w:rsidP="009615BE">
      <w:pPr>
        <w:ind w:left="-567"/>
        <w:jc w:val="both"/>
        <w:rPr>
          <w:rFonts w:ascii="Times New Roman" w:hAnsi="Times New Roman" w:cs="Times New Roman"/>
          <w:sz w:val="28"/>
          <w:szCs w:val="28"/>
          <w:lang w:val="uk-UA"/>
        </w:rPr>
      </w:pPr>
    </w:p>
    <w:p w:rsidR="009615BE" w:rsidRDefault="009615BE" w:rsidP="009615BE">
      <w:pPr>
        <w:pStyle w:val="a3"/>
        <w:ind w:left="-567"/>
        <w:rPr>
          <w:rFonts w:ascii="Times New Roman" w:hAnsi="Times New Roman" w:cs="Times New Roman"/>
          <w:b/>
          <w:sz w:val="28"/>
          <w:szCs w:val="28"/>
          <w:lang w:val="uk-UA"/>
        </w:rPr>
      </w:pPr>
      <w:r>
        <w:rPr>
          <w:rFonts w:ascii="Times New Roman" w:hAnsi="Times New Roman" w:cs="Times New Roman"/>
          <w:b/>
          <w:sz w:val="28"/>
          <w:szCs w:val="28"/>
          <w:lang w:val="uk-UA"/>
        </w:rPr>
        <w:t>Виступ групи «Водії»:</w:t>
      </w:r>
    </w:p>
    <w:p w:rsidR="009615BE" w:rsidRDefault="009615BE" w:rsidP="009615BE">
      <w:pPr>
        <w:pStyle w:val="a3"/>
        <w:ind w:left="-567"/>
        <w:rPr>
          <w:rFonts w:ascii="Times New Roman" w:hAnsi="Times New Roman" w:cs="Times New Roman"/>
          <w:sz w:val="28"/>
          <w:szCs w:val="28"/>
          <w:lang w:val="uk-UA"/>
        </w:rPr>
      </w:pPr>
    </w:p>
    <w:p w:rsidR="009615BE" w:rsidRDefault="009615BE" w:rsidP="009615BE">
      <w:pPr>
        <w:pStyle w:val="a3"/>
        <w:ind w:left="-567"/>
        <w:jc w:val="both"/>
        <w:rPr>
          <w:rFonts w:ascii="Times New Roman" w:hAnsi="Times New Roman" w:cs="Times New Roman"/>
          <w:sz w:val="28"/>
          <w:szCs w:val="28"/>
          <w:shd w:val="clear" w:color="auto" w:fill="FFFFFF"/>
          <w:lang w:val="uk-UA"/>
        </w:rPr>
      </w:pPr>
      <w:r>
        <w:rPr>
          <w:rFonts w:ascii="Times New Roman" w:hAnsi="Times New Roman" w:cs="Times New Roman"/>
          <w:bCs/>
          <w:sz w:val="28"/>
          <w:szCs w:val="28"/>
          <w:shd w:val="clear" w:color="auto" w:fill="FFFFFF"/>
          <w:lang w:val="uk-UA"/>
        </w:rPr>
        <w:t>Водій</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 особа, яка керує транспортним засобом і має при собі посвідчення </w:t>
      </w:r>
      <w:r>
        <w:rPr>
          <w:rFonts w:ascii="Times New Roman" w:hAnsi="Times New Roman" w:cs="Times New Roman"/>
          <w:bCs/>
          <w:sz w:val="28"/>
          <w:szCs w:val="28"/>
          <w:shd w:val="clear" w:color="auto" w:fill="FFFFFF"/>
          <w:lang w:val="uk-UA"/>
        </w:rPr>
        <w:t>водія</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відповідної категорії. </w:t>
      </w:r>
      <w:r>
        <w:rPr>
          <w:rFonts w:ascii="Times New Roman" w:hAnsi="Times New Roman" w:cs="Times New Roman"/>
          <w:sz w:val="28"/>
          <w:szCs w:val="28"/>
          <w:shd w:val="clear" w:color="auto" w:fill="FFFFFF"/>
        </w:rPr>
        <w:t xml:space="preserve">Вершник, </w:t>
      </w:r>
      <w:proofErr w:type="spellStart"/>
      <w:r>
        <w:rPr>
          <w:rFonts w:ascii="Times New Roman" w:hAnsi="Times New Roman" w:cs="Times New Roman"/>
          <w:sz w:val="28"/>
          <w:szCs w:val="28"/>
          <w:shd w:val="clear" w:color="auto" w:fill="FFFFFF"/>
        </w:rPr>
        <w:t>візник</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погонич</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тварин</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який</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веде</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їх</w:t>
      </w:r>
      <w:proofErr w:type="spellEnd"/>
      <w:r>
        <w:rPr>
          <w:rFonts w:ascii="Times New Roman" w:hAnsi="Times New Roman" w:cs="Times New Roman"/>
          <w:sz w:val="28"/>
          <w:szCs w:val="28"/>
          <w:shd w:val="clear" w:color="auto" w:fill="FFFFFF"/>
        </w:rPr>
        <w:t xml:space="preserve"> за </w:t>
      </w:r>
      <w:proofErr w:type="spellStart"/>
      <w:r>
        <w:rPr>
          <w:rFonts w:ascii="Times New Roman" w:hAnsi="Times New Roman" w:cs="Times New Roman"/>
          <w:sz w:val="28"/>
          <w:szCs w:val="28"/>
          <w:shd w:val="clear" w:color="auto" w:fill="FFFFFF"/>
        </w:rPr>
        <w:t>повід</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прирівнюється</w:t>
      </w:r>
      <w:proofErr w:type="spellEnd"/>
      <w:r>
        <w:rPr>
          <w:rFonts w:ascii="Times New Roman" w:hAnsi="Times New Roman" w:cs="Times New Roman"/>
          <w:sz w:val="28"/>
          <w:szCs w:val="28"/>
          <w:shd w:val="clear" w:color="auto" w:fill="FFFFFF"/>
        </w:rPr>
        <w:t xml:space="preserve"> до </w:t>
      </w:r>
      <w:proofErr w:type="spellStart"/>
      <w:r>
        <w:rPr>
          <w:rFonts w:ascii="Times New Roman" w:hAnsi="Times New Roman" w:cs="Times New Roman"/>
          <w:bCs/>
          <w:sz w:val="28"/>
          <w:szCs w:val="28"/>
          <w:shd w:val="clear" w:color="auto" w:fill="FFFFFF"/>
        </w:rPr>
        <w:t>водія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Водієм</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також</w:t>
      </w:r>
      <w:proofErr w:type="spellEnd"/>
      <w:r>
        <w:rPr>
          <w:rFonts w:ascii="Times New Roman" w:hAnsi="Times New Roman" w:cs="Times New Roman"/>
          <w:sz w:val="28"/>
          <w:szCs w:val="28"/>
          <w:shd w:val="clear" w:color="auto" w:fill="FFFFFF"/>
        </w:rPr>
        <w:t xml:space="preserve"> особа, яка </w:t>
      </w:r>
      <w:proofErr w:type="spellStart"/>
      <w:r>
        <w:rPr>
          <w:rFonts w:ascii="Times New Roman" w:hAnsi="Times New Roman" w:cs="Times New Roman"/>
          <w:sz w:val="28"/>
          <w:szCs w:val="28"/>
          <w:shd w:val="clear" w:color="auto" w:fill="FFFFFF"/>
        </w:rPr>
        <w:t>навчає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керуванню</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знаходячись</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безпосередньо</w:t>
      </w:r>
      <w:proofErr w:type="spellEnd"/>
      <w:r>
        <w:rPr>
          <w:rFonts w:ascii="Times New Roman" w:hAnsi="Times New Roman" w:cs="Times New Roman"/>
          <w:sz w:val="28"/>
          <w:szCs w:val="28"/>
          <w:shd w:val="clear" w:color="auto" w:fill="FFFFFF"/>
        </w:rPr>
        <w:t xml:space="preserve"> у </w:t>
      </w:r>
      <w:proofErr w:type="gramStart"/>
      <w:r>
        <w:rPr>
          <w:rFonts w:ascii="Times New Roman" w:hAnsi="Times New Roman" w:cs="Times New Roman"/>
          <w:sz w:val="28"/>
          <w:szCs w:val="28"/>
          <w:shd w:val="clear" w:color="auto" w:fill="FFFFFF"/>
        </w:rPr>
        <w:t>транспортному</w:t>
      </w:r>
      <w:proofErr w:type="gram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засобі</w:t>
      </w:r>
      <w:proofErr w:type="spellEnd"/>
      <w:r>
        <w:rPr>
          <w:rFonts w:ascii="Times New Roman" w:hAnsi="Times New Roman" w:cs="Times New Roman"/>
          <w:sz w:val="28"/>
          <w:szCs w:val="28"/>
          <w:shd w:val="clear" w:color="auto" w:fill="FFFFFF"/>
        </w:rPr>
        <w:t>.</w:t>
      </w:r>
    </w:p>
    <w:p w:rsidR="009615BE" w:rsidRDefault="009615BE" w:rsidP="009615BE">
      <w:pPr>
        <w:pStyle w:val="a3"/>
        <w:ind w:left="-567"/>
        <w:jc w:val="both"/>
        <w:rPr>
          <w:rFonts w:ascii="Times New Roman" w:hAnsi="Times New Roman" w:cs="Times New Roman"/>
          <w:color w:val="000000"/>
          <w:spacing w:val="-15"/>
          <w:sz w:val="28"/>
          <w:szCs w:val="28"/>
          <w:lang w:val="uk-UA"/>
        </w:rPr>
      </w:pPr>
      <w:r>
        <w:rPr>
          <w:rFonts w:ascii="Times New Roman" w:hAnsi="Times New Roman" w:cs="Times New Roman"/>
          <w:sz w:val="28"/>
          <w:szCs w:val="28"/>
          <w:lang w:val="uk-UA"/>
        </w:rPr>
        <w:t xml:space="preserve">У </w:t>
      </w:r>
      <w:r>
        <w:rPr>
          <w:rFonts w:ascii="Times New Roman" w:hAnsi="Times New Roman" w:cs="Times New Roman"/>
          <w:color w:val="000000"/>
          <w:spacing w:val="-15"/>
          <w:sz w:val="28"/>
          <w:szCs w:val="28"/>
          <w:lang w:val="uk-UA"/>
        </w:rPr>
        <w:t>з</w:t>
      </w:r>
      <w:proofErr w:type="spellStart"/>
      <w:r>
        <w:rPr>
          <w:rFonts w:ascii="Times New Roman" w:hAnsi="Times New Roman" w:cs="Times New Roman"/>
          <w:color w:val="000000"/>
          <w:spacing w:val="-15"/>
          <w:sz w:val="28"/>
          <w:szCs w:val="28"/>
        </w:rPr>
        <w:t>акон</w:t>
      </w:r>
      <w:proofErr w:type="spellEnd"/>
      <w:r>
        <w:rPr>
          <w:rFonts w:ascii="Times New Roman" w:hAnsi="Times New Roman" w:cs="Times New Roman"/>
          <w:color w:val="000000"/>
          <w:spacing w:val="-15"/>
          <w:sz w:val="28"/>
          <w:szCs w:val="28"/>
          <w:lang w:val="uk-UA"/>
        </w:rPr>
        <w:t>і</w:t>
      </w:r>
      <w:r>
        <w:rPr>
          <w:rFonts w:ascii="Times New Roman" w:hAnsi="Times New Roman" w:cs="Times New Roman"/>
          <w:color w:val="000000"/>
          <w:spacing w:val="-15"/>
          <w:sz w:val="28"/>
          <w:szCs w:val="28"/>
        </w:rPr>
        <w:t xml:space="preserve"> </w:t>
      </w:r>
      <w:proofErr w:type="spellStart"/>
      <w:r>
        <w:rPr>
          <w:rFonts w:ascii="Times New Roman" w:hAnsi="Times New Roman" w:cs="Times New Roman"/>
          <w:color w:val="000000"/>
          <w:spacing w:val="-15"/>
          <w:sz w:val="28"/>
          <w:szCs w:val="28"/>
        </w:rPr>
        <w:t>України</w:t>
      </w:r>
      <w:proofErr w:type="spellEnd"/>
      <w:r>
        <w:rPr>
          <w:rFonts w:ascii="Times New Roman" w:hAnsi="Times New Roman" w:cs="Times New Roman"/>
          <w:color w:val="000000"/>
          <w:spacing w:val="-15"/>
          <w:sz w:val="28"/>
          <w:szCs w:val="28"/>
        </w:rPr>
        <w:t xml:space="preserve"> «Про </w:t>
      </w:r>
      <w:proofErr w:type="spellStart"/>
      <w:r>
        <w:rPr>
          <w:rFonts w:ascii="Times New Roman" w:hAnsi="Times New Roman" w:cs="Times New Roman"/>
          <w:color w:val="000000"/>
          <w:spacing w:val="-15"/>
          <w:sz w:val="28"/>
          <w:szCs w:val="28"/>
        </w:rPr>
        <w:t>дорожній</w:t>
      </w:r>
      <w:proofErr w:type="spellEnd"/>
      <w:r>
        <w:rPr>
          <w:rFonts w:ascii="Times New Roman" w:hAnsi="Times New Roman" w:cs="Times New Roman"/>
          <w:color w:val="000000"/>
          <w:spacing w:val="-15"/>
          <w:sz w:val="28"/>
          <w:szCs w:val="28"/>
        </w:rPr>
        <w:t xml:space="preserve"> </w:t>
      </w:r>
      <w:proofErr w:type="spellStart"/>
      <w:r>
        <w:rPr>
          <w:rFonts w:ascii="Times New Roman" w:hAnsi="Times New Roman" w:cs="Times New Roman"/>
          <w:color w:val="000000"/>
          <w:spacing w:val="-15"/>
          <w:sz w:val="28"/>
          <w:szCs w:val="28"/>
        </w:rPr>
        <w:t>рух</w:t>
      </w:r>
      <w:proofErr w:type="spellEnd"/>
      <w:r>
        <w:rPr>
          <w:rFonts w:ascii="Times New Roman" w:hAnsi="Times New Roman" w:cs="Times New Roman"/>
          <w:color w:val="000000"/>
          <w:spacing w:val="-15"/>
          <w:sz w:val="28"/>
          <w:szCs w:val="28"/>
        </w:rPr>
        <w:t>»</w:t>
      </w:r>
      <w:r>
        <w:rPr>
          <w:rFonts w:ascii="Times New Roman" w:hAnsi="Times New Roman" w:cs="Times New Roman"/>
          <w:color w:val="000000"/>
          <w:spacing w:val="-15"/>
          <w:sz w:val="28"/>
          <w:szCs w:val="28"/>
          <w:lang w:val="uk-UA"/>
        </w:rPr>
        <w:t xml:space="preserve"> закріплені основні права та обов’язки водіїв. До основних прав водіїв відносяться:</w:t>
      </w:r>
    </w:p>
    <w:p w:rsidR="009615BE" w:rsidRDefault="009615BE" w:rsidP="009615BE">
      <w:pPr>
        <w:pStyle w:val="a3"/>
        <w:ind w:left="-567"/>
        <w:jc w:val="both"/>
        <w:rPr>
          <w:rFonts w:ascii="Times New Roman" w:hAnsi="Times New Roman" w:cs="Times New Roman"/>
          <w:sz w:val="28"/>
          <w:szCs w:val="28"/>
          <w:lang w:val="uk-UA"/>
        </w:rPr>
      </w:pPr>
      <w:r>
        <w:rPr>
          <w:rFonts w:ascii="Times New Roman" w:hAnsi="Times New Roman" w:cs="Times New Roman"/>
          <w:sz w:val="28"/>
          <w:szCs w:val="28"/>
          <w:lang w:val="uk-UA"/>
        </w:rPr>
        <w:t>Запитання від «Водіїв»:</w:t>
      </w:r>
    </w:p>
    <w:p w:rsidR="009615BE" w:rsidRDefault="009615BE" w:rsidP="009615BE">
      <w:pPr>
        <w:numPr>
          <w:ilvl w:val="0"/>
          <w:numId w:val="8"/>
        </w:numPr>
        <w:shd w:val="clear" w:color="auto" w:fill="FFFFFF"/>
        <w:spacing w:after="0" w:line="300" w:lineRule="atLeast"/>
        <w:ind w:left="-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Які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є</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види</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захисних систем</w:t>
      </w:r>
      <w:r>
        <w:rPr>
          <w:rFonts w:ascii="Times New Roman" w:eastAsia="Times New Roman" w:hAnsi="Times New Roman" w:cs="Times New Roman"/>
          <w:color w:val="000000"/>
          <w:sz w:val="28"/>
          <w:szCs w:val="28"/>
        </w:rPr>
        <w:t>?</w:t>
      </w:r>
    </w:p>
    <w:p w:rsidR="009615BE" w:rsidRDefault="009615BE" w:rsidP="009615BE">
      <w:pPr>
        <w:numPr>
          <w:ilvl w:val="0"/>
          <w:numId w:val="8"/>
        </w:numPr>
        <w:shd w:val="clear" w:color="auto" w:fill="FFFFFF"/>
        <w:spacing w:after="0" w:line="300"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w:t>
      </w:r>
      <w:proofErr w:type="spellStart"/>
      <w:r>
        <w:rPr>
          <w:rFonts w:ascii="Times New Roman" w:eastAsia="Times New Roman" w:hAnsi="Times New Roman" w:cs="Times New Roman"/>
          <w:color w:val="000000"/>
          <w:sz w:val="28"/>
          <w:szCs w:val="28"/>
        </w:rPr>
        <w:t>діяти</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разі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зіткнення</w:t>
      </w:r>
      <w:proofErr w:type="spellEnd"/>
      <w:r>
        <w:rPr>
          <w:rFonts w:ascii="Times New Roman" w:eastAsia="Times New Roman" w:hAnsi="Times New Roman" w:cs="Times New Roman"/>
          <w:color w:val="000000"/>
          <w:sz w:val="28"/>
          <w:szCs w:val="28"/>
        </w:rPr>
        <w:t>?</w:t>
      </w:r>
    </w:p>
    <w:p w:rsidR="009615BE" w:rsidRDefault="009615BE" w:rsidP="009615BE">
      <w:pPr>
        <w:numPr>
          <w:ilvl w:val="0"/>
          <w:numId w:val="8"/>
        </w:numPr>
        <w:shd w:val="clear" w:color="auto" w:fill="FFFFFF"/>
        <w:spacing w:after="0" w:line="300"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В якому законі закріплені права та обов’язки водіїв</w:t>
      </w:r>
      <w:r>
        <w:rPr>
          <w:rFonts w:ascii="Times New Roman" w:eastAsia="Times New Roman" w:hAnsi="Times New Roman" w:cs="Times New Roman"/>
          <w:color w:val="000000"/>
          <w:sz w:val="28"/>
          <w:szCs w:val="28"/>
        </w:rPr>
        <w:t>?</w:t>
      </w:r>
    </w:p>
    <w:p w:rsidR="009615BE" w:rsidRDefault="009615BE" w:rsidP="009615BE">
      <w:pPr>
        <w:numPr>
          <w:ilvl w:val="0"/>
          <w:numId w:val="8"/>
        </w:numPr>
        <w:shd w:val="clear" w:color="auto" w:fill="FFFFFF"/>
        <w:spacing w:after="0" w:line="300"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 </w:t>
      </w:r>
      <w:proofErr w:type="spellStart"/>
      <w:r>
        <w:rPr>
          <w:rFonts w:ascii="Times New Roman" w:eastAsia="Times New Roman" w:hAnsi="Times New Roman" w:cs="Times New Roman"/>
          <w:color w:val="000000"/>
          <w:sz w:val="28"/>
          <w:szCs w:val="28"/>
        </w:rPr>
        <w:t>водій</w:t>
      </w:r>
      <w:proofErr w:type="spellEnd"/>
      <w:r>
        <w:rPr>
          <w:rFonts w:ascii="Times New Roman" w:eastAsia="Times New Roman" w:hAnsi="Times New Roman" w:cs="Times New Roman"/>
          <w:color w:val="000000"/>
          <w:sz w:val="28"/>
          <w:szCs w:val="28"/>
        </w:rPr>
        <w:t xml:space="preserve"> не </w:t>
      </w:r>
      <w:proofErr w:type="spellStart"/>
      <w:r>
        <w:rPr>
          <w:rFonts w:ascii="Times New Roman" w:eastAsia="Times New Roman" w:hAnsi="Times New Roman" w:cs="Times New Roman"/>
          <w:color w:val="000000"/>
          <w:sz w:val="28"/>
          <w:szCs w:val="28"/>
        </w:rPr>
        <w:t>має</w:t>
      </w:r>
      <w:proofErr w:type="spellEnd"/>
      <w:r>
        <w:rPr>
          <w:rFonts w:ascii="Times New Roman" w:eastAsia="Times New Roman" w:hAnsi="Times New Roman" w:cs="Times New Roman"/>
          <w:color w:val="000000"/>
          <w:sz w:val="28"/>
          <w:szCs w:val="28"/>
        </w:rPr>
        <w:t xml:space="preserve"> права </w:t>
      </w:r>
      <w:proofErr w:type="spellStart"/>
      <w:r>
        <w:rPr>
          <w:rFonts w:ascii="Times New Roman" w:eastAsia="Times New Roman" w:hAnsi="Times New Roman" w:cs="Times New Roman"/>
          <w:color w:val="000000"/>
          <w:sz w:val="28"/>
          <w:szCs w:val="28"/>
        </w:rPr>
        <w:t>сидіти</w:t>
      </w:r>
      <w:proofErr w:type="spellEnd"/>
      <w:r>
        <w:rPr>
          <w:rFonts w:ascii="Times New Roman" w:eastAsia="Times New Roman" w:hAnsi="Times New Roman" w:cs="Times New Roman"/>
          <w:color w:val="000000"/>
          <w:sz w:val="28"/>
          <w:szCs w:val="28"/>
        </w:rPr>
        <w:t xml:space="preserve"> за </w:t>
      </w:r>
      <w:proofErr w:type="spellStart"/>
      <w:r>
        <w:rPr>
          <w:rFonts w:ascii="Times New Roman" w:eastAsia="Times New Roman" w:hAnsi="Times New Roman" w:cs="Times New Roman"/>
          <w:color w:val="000000"/>
          <w:sz w:val="28"/>
          <w:szCs w:val="28"/>
        </w:rPr>
        <w:t>кермом</w:t>
      </w:r>
      <w:proofErr w:type="spellEnd"/>
      <w:r>
        <w:rPr>
          <w:rFonts w:ascii="Times New Roman" w:eastAsia="Times New Roman" w:hAnsi="Times New Roman" w:cs="Times New Roman"/>
          <w:color w:val="000000"/>
          <w:sz w:val="28"/>
          <w:szCs w:val="28"/>
        </w:rPr>
        <w:t>?</w:t>
      </w:r>
    </w:p>
    <w:p w:rsidR="009615BE" w:rsidRDefault="009615BE" w:rsidP="009615BE">
      <w:pPr>
        <w:numPr>
          <w:ilvl w:val="0"/>
          <w:numId w:val="8"/>
        </w:numPr>
        <w:shd w:val="clear" w:color="auto" w:fill="FFFFFF"/>
        <w:spacing w:after="0" w:line="300" w:lineRule="atLeast"/>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повинен вести себе </w:t>
      </w:r>
      <w:proofErr w:type="spellStart"/>
      <w:r>
        <w:rPr>
          <w:rFonts w:ascii="Times New Roman" w:eastAsia="Times New Roman" w:hAnsi="Times New Roman" w:cs="Times New Roman"/>
          <w:color w:val="000000"/>
          <w:sz w:val="28"/>
          <w:szCs w:val="28"/>
        </w:rPr>
        <w:t>з</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пасажирами</w:t>
      </w:r>
      <w:proofErr w:type="spellEnd"/>
      <w:r>
        <w:rPr>
          <w:rFonts w:ascii="Times New Roman" w:eastAsia="Times New Roman" w:hAnsi="Times New Roman" w:cs="Times New Roman"/>
          <w:color w:val="000000"/>
          <w:sz w:val="28"/>
          <w:szCs w:val="28"/>
        </w:rPr>
        <w:t>?</w:t>
      </w:r>
    </w:p>
    <w:p w:rsidR="009615BE" w:rsidRDefault="009615BE" w:rsidP="009615BE">
      <w:pPr>
        <w:pStyle w:val="a3"/>
        <w:ind w:left="-567"/>
        <w:jc w:val="both"/>
        <w:rPr>
          <w:rFonts w:ascii="Times New Roman" w:hAnsi="Times New Roman" w:cs="Times New Roman"/>
          <w:b/>
          <w:sz w:val="28"/>
          <w:szCs w:val="28"/>
          <w:lang w:val="uk-UA"/>
        </w:rPr>
      </w:pPr>
    </w:p>
    <w:p w:rsidR="009615BE" w:rsidRDefault="009615BE" w:rsidP="009615BE">
      <w:pPr>
        <w:pStyle w:val="a3"/>
        <w:ind w:left="-567"/>
        <w:jc w:val="both"/>
        <w:rPr>
          <w:rFonts w:ascii="Times New Roman" w:hAnsi="Times New Roman" w:cs="Times New Roman"/>
          <w:b/>
          <w:sz w:val="28"/>
          <w:szCs w:val="28"/>
          <w:lang w:val="uk-UA"/>
        </w:rPr>
      </w:pPr>
      <w:r>
        <w:rPr>
          <w:rFonts w:ascii="Times New Roman" w:hAnsi="Times New Roman" w:cs="Times New Roman"/>
          <w:b/>
          <w:sz w:val="28"/>
          <w:szCs w:val="28"/>
          <w:lang w:val="uk-UA"/>
        </w:rPr>
        <w:t>Виступ «Пасажирів»:</w:t>
      </w:r>
    </w:p>
    <w:p w:rsidR="009615BE" w:rsidRDefault="009615BE" w:rsidP="009615BE">
      <w:pPr>
        <w:pStyle w:val="a3"/>
        <w:ind w:left="-567"/>
        <w:jc w:val="both"/>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rPr>
        <w:t>Пасажир</w:t>
      </w:r>
      <w:proofErr w:type="spellEnd"/>
      <w:r>
        <w:rPr>
          <w:rFonts w:ascii="Times New Roman" w:hAnsi="Times New Roman" w:cs="Times New Roman"/>
          <w:sz w:val="28"/>
          <w:szCs w:val="28"/>
          <w:shd w:val="clear" w:color="auto" w:fill="FFFFFF"/>
        </w:rPr>
        <w:t xml:space="preserve"> — </w:t>
      </w:r>
      <w:proofErr w:type="spellStart"/>
      <w:r>
        <w:rPr>
          <w:rFonts w:ascii="Times New Roman" w:hAnsi="Times New Roman" w:cs="Times New Roman"/>
          <w:sz w:val="28"/>
          <w:szCs w:val="28"/>
          <w:shd w:val="clear" w:color="auto" w:fill="FFFFFF"/>
        </w:rPr>
        <w:t>це</w:t>
      </w:r>
      <w:proofErr w:type="spellEnd"/>
      <w:r>
        <w:rPr>
          <w:rFonts w:ascii="Times New Roman" w:hAnsi="Times New Roman" w:cs="Times New Roman"/>
          <w:sz w:val="28"/>
          <w:szCs w:val="28"/>
          <w:shd w:val="clear" w:color="auto" w:fill="FFFFFF"/>
        </w:rPr>
        <w:t xml:space="preserve">: особа, яка </w:t>
      </w:r>
      <w:proofErr w:type="spellStart"/>
      <w:r>
        <w:rPr>
          <w:rFonts w:ascii="Times New Roman" w:hAnsi="Times New Roman" w:cs="Times New Roman"/>
          <w:sz w:val="28"/>
          <w:szCs w:val="28"/>
          <w:shd w:val="clear" w:color="auto" w:fill="FFFFFF"/>
        </w:rPr>
        <w:t>користується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транспортним</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засобом</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але</w:t>
      </w:r>
      <w:proofErr w:type="spellEnd"/>
      <w:r>
        <w:rPr>
          <w:rFonts w:ascii="Times New Roman" w:hAnsi="Times New Roman" w:cs="Times New Roman"/>
          <w:sz w:val="28"/>
          <w:szCs w:val="28"/>
          <w:shd w:val="clear" w:color="auto" w:fill="FFFFFF"/>
        </w:rPr>
        <w:t xml:space="preserve"> не </w:t>
      </w:r>
      <w:proofErr w:type="spellStart"/>
      <w:r>
        <w:rPr>
          <w:rFonts w:ascii="Times New Roman" w:hAnsi="Times New Roman" w:cs="Times New Roman"/>
          <w:sz w:val="28"/>
          <w:szCs w:val="28"/>
          <w:shd w:val="clear" w:color="auto" w:fill="FFFFFF"/>
        </w:rPr>
        <w:t>причетна</w:t>
      </w:r>
      <w:proofErr w:type="spellEnd"/>
      <w:r>
        <w:rPr>
          <w:rFonts w:ascii="Times New Roman" w:hAnsi="Times New Roman" w:cs="Times New Roman"/>
          <w:sz w:val="28"/>
          <w:szCs w:val="28"/>
          <w:shd w:val="clear" w:color="auto" w:fill="FFFFFF"/>
        </w:rPr>
        <w:t xml:space="preserve"> до </w:t>
      </w:r>
      <w:proofErr w:type="spellStart"/>
      <w:r>
        <w:rPr>
          <w:rFonts w:ascii="Times New Roman" w:hAnsi="Times New Roman" w:cs="Times New Roman"/>
          <w:sz w:val="28"/>
          <w:szCs w:val="28"/>
          <w:shd w:val="clear" w:color="auto" w:fill="FFFFFF"/>
        </w:rPr>
        <w:t>керування</w:t>
      </w:r>
      <w:proofErr w:type="spellEnd"/>
      <w:r>
        <w:rPr>
          <w:rFonts w:ascii="Times New Roman" w:hAnsi="Times New Roman" w:cs="Times New Roman"/>
          <w:sz w:val="28"/>
          <w:szCs w:val="28"/>
          <w:shd w:val="clear" w:color="auto" w:fill="FFFFFF"/>
        </w:rPr>
        <w:t xml:space="preserve"> ним</w:t>
      </w:r>
      <w:r>
        <w:rPr>
          <w:rFonts w:ascii="Times New Roman" w:hAnsi="Times New Roman" w:cs="Times New Roman"/>
          <w:sz w:val="28"/>
          <w:szCs w:val="28"/>
          <w:shd w:val="clear" w:color="auto" w:fill="FFFFFF"/>
          <w:lang w:val="uk-UA"/>
        </w:rPr>
        <w:t>.</w:t>
      </w:r>
    </w:p>
    <w:p w:rsidR="009615BE" w:rsidRDefault="009615BE" w:rsidP="009615BE">
      <w:pPr>
        <w:pStyle w:val="a3"/>
        <w:ind w:left="-567"/>
        <w:jc w:val="both"/>
        <w:rPr>
          <w:rFonts w:ascii="Times New Roman" w:hAnsi="Times New Roman" w:cs="Times New Roman"/>
          <w:sz w:val="28"/>
          <w:szCs w:val="28"/>
          <w:shd w:val="clear" w:color="auto" w:fill="FFFFFF"/>
          <w:lang w:val="uk-UA"/>
        </w:rPr>
      </w:pPr>
      <w:proofErr w:type="gramStart"/>
      <w:r>
        <w:rPr>
          <w:rFonts w:ascii="Times New Roman" w:hAnsi="Times New Roman" w:cs="Times New Roman"/>
          <w:sz w:val="28"/>
          <w:szCs w:val="28"/>
          <w:shd w:val="clear" w:color="auto" w:fill="FFFFFF"/>
        </w:rPr>
        <w:t>У</w:t>
      </w:r>
      <w:proofErr w:type="gramEnd"/>
      <w:r>
        <w:rPr>
          <w:rFonts w:ascii="Times New Roman" w:hAnsi="Times New Roman" w:cs="Times New Roman"/>
          <w:b/>
          <w:sz w:val="28"/>
          <w:szCs w:val="28"/>
          <w:shd w:val="clear" w:color="auto" w:fill="FFFFFF"/>
        </w:rPr>
        <w:t> </w:t>
      </w:r>
      <w:proofErr w:type="spellStart"/>
      <w:r>
        <w:rPr>
          <w:rStyle w:val="a6"/>
          <w:rFonts w:ascii="Times New Roman" w:hAnsi="Times New Roman" w:cs="Times New Roman"/>
          <w:sz w:val="28"/>
          <w:szCs w:val="28"/>
          <w:bdr w:val="none" w:sz="0" w:space="0" w:color="auto" w:frame="1"/>
          <w:shd w:val="clear" w:color="auto" w:fill="FFFFFF"/>
        </w:rPr>
        <w:t>поїзді</w:t>
      </w:r>
      <w:proofErr w:type="spellEnd"/>
      <w:r>
        <w:rPr>
          <w:rFonts w:ascii="Times New Roman" w:hAnsi="Times New Roman" w:cs="Times New Roman"/>
          <w:b/>
          <w:sz w:val="28"/>
          <w:szCs w:val="28"/>
          <w:shd w:val="clear" w:color="auto" w:fill="FFFFFF"/>
        </w:rPr>
        <w:t>, </w:t>
      </w:r>
      <w:proofErr w:type="spellStart"/>
      <w:r>
        <w:rPr>
          <w:rStyle w:val="a6"/>
          <w:rFonts w:ascii="Times New Roman" w:hAnsi="Times New Roman" w:cs="Times New Roman"/>
          <w:sz w:val="28"/>
          <w:szCs w:val="28"/>
          <w:bdr w:val="none" w:sz="0" w:space="0" w:color="auto" w:frame="1"/>
          <w:shd w:val="clear" w:color="auto" w:fill="FFFFFF"/>
        </w:rPr>
        <w:t>трамваї</w:t>
      </w:r>
      <w:proofErr w:type="spellEnd"/>
      <w:r>
        <w:rPr>
          <w:rFonts w:ascii="Times New Roman" w:hAnsi="Times New Roman" w:cs="Times New Roman"/>
          <w:b/>
          <w:sz w:val="28"/>
          <w:szCs w:val="28"/>
          <w:shd w:val="clear" w:color="auto" w:fill="FFFFFF"/>
        </w:rPr>
        <w:t> </w:t>
      </w:r>
      <w:proofErr w:type="spellStart"/>
      <w:r>
        <w:rPr>
          <w:rFonts w:ascii="Times New Roman" w:hAnsi="Times New Roman" w:cs="Times New Roman"/>
          <w:sz w:val="28"/>
          <w:szCs w:val="28"/>
          <w:shd w:val="clear" w:color="auto" w:fill="FFFFFF"/>
        </w:rPr>
        <w:t>або</w:t>
      </w:r>
      <w:proofErr w:type="spellEnd"/>
      <w:r>
        <w:rPr>
          <w:rFonts w:ascii="Times New Roman" w:hAnsi="Times New Roman" w:cs="Times New Roman"/>
          <w:b/>
          <w:sz w:val="28"/>
          <w:szCs w:val="28"/>
          <w:shd w:val="clear" w:color="auto" w:fill="FFFFFF"/>
        </w:rPr>
        <w:t> </w:t>
      </w:r>
      <w:proofErr w:type="spellStart"/>
      <w:proofErr w:type="gramStart"/>
      <w:r>
        <w:rPr>
          <w:rStyle w:val="a6"/>
          <w:rFonts w:ascii="Times New Roman" w:hAnsi="Times New Roman" w:cs="Times New Roman"/>
          <w:sz w:val="28"/>
          <w:szCs w:val="28"/>
          <w:bdr w:val="none" w:sz="0" w:space="0" w:color="auto" w:frame="1"/>
          <w:shd w:val="clear" w:color="auto" w:fill="FFFFFF"/>
        </w:rPr>
        <w:t>автобус</w:t>
      </w:r>
      <w:proofErr w:type="gramEnd"/>
      <w:r>
        <w:rPr>
          <w:rStyle w:val="a6"/>
          <w:rFonts w:ascii="Times New Roman" w:hAnsi="Times New Roman" w:cs="Times New Roman"/>
          <w:sz w:val="28"/>
          <w:szCs w:val="28"/>
          <w:bdr w:val="none" w:sz="0" w:space="0" w:color="auto" w:frame="1"/>
          <w:shd w:val="clear" w:color="auto" w:fill="FFFFFF"/>
        </w:rPr>
        <w:t>і</w:t>
      </w:r>
      <w:proofErr w:type="spellEnd"/>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sz w:val="28"/>
          <w:szCs w:val="28"/>
          <w:shd w:val="clear" w:color="auto" w:fill="FFFFFF"/>
        </w:rPr>
        <w:t>необхіднопам’ятатипродотриманняпевних</w:t>
      </w:r>
      <w:proofErr w:type="spellEnd"/>
      <w:r>
        <w:rPr>
          <w:rFonts w:ascii="Times New Roman" w:hAnsi="Times New Roman" w:cs="Times New Roman"/>
          <w:sz w:val="28"/>
          <w:szCs w:val="28"/>
          <w:shd w:val="clear" w:color="auto" w:fill="FFFFFF"/>
        </w:rPr>
        <w:t> </w:t>
      </w:r>
      <w:r>
        <w:rPr>
          <w:rFonts w:ascii="Times New Roman" w:hAnsi="Times New Roman" w:cs="Times New Roman"/>
          <w:sz w:val="28"/>
          <w:szCs w:val="28"/>
          <w:bdr w:val="none" w:sz="0" w:space="0" w:color="auto" w:frame="1"/>
          <w:shd w:val="clear" w:color="auto" w:fill="FFFFFF"/>
        </w:rPr>
        <w:t>правил</w:t>
      </w:r>
      <w:r>
        <w:rPr>
          <w:rFonts w:ascii="Times New Roman" w:hAnsi="Times New Roman" w:cs="Times New Roman"/>
          <w:sz w:val="28"/>
          <w:szCs w:val="28"/>
          <w:shd w:val="clear" w:color="auto" w:fill="FFFFFF"/>
        </w:rPr>
        <w:t>.</w:t>
      </w:r>
      <w:r>
        <w:rPr>
          <w:rFonts w:ascii="Times New Roman" w:hAnsi="Times New Roman" w:cs="Times New Roman"/>
          <w:b/>
          <w:sz w:val="28"/>
          <w:szCs w:val="28"/>
          <w:shd w:val="clear" w:color="auto" w:fill="FFFFFF"/>
        </w:rPr>
        <w:t> </w:t>
      </w:r>
      <w:r>
        <w:rPr>
          <w:rFonts w:ascii="Times New Roman" w:hAnsi="Times New Roman" w:cs="Times New Roman"/>
          <w:sz w:val="28"/>
          <w:szCs w:val="28"/>
          <w:shd w:val="clear" w:color="auto" w:fill="FFFFFF"/>
          <w:lang w:val="uk-UA"/>
        </w:rPr>
        <w:t>Серед основних правил можна виділити:</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заходити в транспорт не поспішаючи, дотримуючись черги, не випереджаючи всіх;</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транспорті не штовхатися, намагатися не ущільняти та заважати іншим пасажирам;</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поступатися місцем старшим і дівчатам, вживаючи ввічливі слова;</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не розмовляти в салоні голосно, не заважати пасажирам при вході та виході;</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при необхідності придбати білет та пред’являти за вимогою;</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Стояти в проході з правого боку, щоб не заважати тим, хто виходить;</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транспорті не вживати їжу та напої;</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Виходячи, пропускати старших, допомагати літнім людям, інвалідам або маленьким дітям;</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Не чіпати чужі речі та не заставляти прохід своїми;</w:t>
      </w:r>
    </w:p>
    <w:p w:rsidR="009615BE" w:rsidRDefault="009615BE" w:rsidP="009615BE">
      <w:pPr>
        <w:pStyle w:val="a3"/>
        <w:numPr>
          <w:ilvl w:val="1"/>
          <w:numId w:val="7"/>
        </w:numPr>
        <w:ind w:left="-567" w:firstLine="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Бути ввічливим з водієм та іншими пасажирами.</w:t>
      </w:r>
    </w:p>
    <w:p w:rsidR="009615BE" w:rsidRDefault="009615BE" w:rsidP="009615BE">
      <w:pPr>
        <w:pStyle w:val="a3"/>
        <w:ind w:left="-567"/>
        <w:jc w:val="both"/>
        <w:rPr>
          <w:rFonts w:ascii="Times New Roman" w:hAnsi="Times New Roman" w:cs="Times New Roman"/>
          <w:sz w:val="28"/>
          <w:szCs w:val="28"/>
          <w:shd w:val="clear" w:color="auto" w:fill="FFFFFF"/>
          <w:lang w:val="uk-UA"/>
        </w:rPr>
      </w:pPr>
    </w:p>
    <w:p w:rsidR="009615BE" w:rsidRDefault="009615BE" w:rsidP="009615BE">
      <w:pPr>
        <w:spacing w:before="100" w:beforeAutospacing="1" w:after="100" w:afterAutospacing="1" w:line="240" w:lineRule="auto"/>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Пасажир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особа, яка </w:t>
      </w:r>
      <w:proofErr w:type="spellStart"/>
      <w:r>
        <w:rPr>
          <w:rFonts w:ascii="Times New Roman" w:eastAsia="Times New Roman" w:hAnsi="Times New Roman" w:cs="Times New Roman"/>
          <w:sz w:val="28"/>
          <w:szCs w:val="28"/>
        </w:rPr>
        <w:t>користується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транспортним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причетна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керування</w:t>
      </w:r>
      <w:proofErr w:type="spellEnd"/>
      <w:r>
        <w:rPr>
          <w:rFonts w:ascii="Times New Roman" w:eastAsia="Times New Roman" w:hAnsi="Times New Roman" w:cs="Times New Roman"/>
          <w:sz w:val="28"/>
          <w:szCs w:val="28"/>
        </w:rPr>
        <w:t xml:space="preserve"> ним, </w:t>
      </w:r>
      <w:proofErr w:type="spellStart"/>
      <w:r>
        <w:rPr>
          <w:rFonts w:ascii="Times New Roman" w:eastAsia="Times New Roman" w:hAnsi="Times New Roman" w:cs="Times New Roman"/>
          <w:sz w:val="28"/>
          <w:szCs w:val="28"/>
        </w:rPr>
        <w:t>зобов'язаний</w:t>
      </w:r>
      <w:proofErr w:type="spellEnd"/>
      <w:r>
        <w:rPr>
          <w:rFonts w:ascii="Times New Roman" w:eastAsia="Times New Roman" w:hAnsi="Times New Roman" w:cs="Times New Roman"/>
          <w:sz w:val="28"/>
          <w:szCs w:val="28"/>
        </w:rPr>
        <w:t>:</w:t>
      </w:r>
    </w:p>
    <w:p w:rsidR="009615BE" w:rsidRDefault="009615BE" w:rsidP="009615BE">
      <w:pPr>
        <w:numPr>
          <w:ilvl w:val="0"/>
          <w:numId w:val="9"/>
        </w:numPr>
        <w:spacing w:before="100" w:beforeAutospacing="1" w:after="100" w:afterAutospacing="1" w:line="240" w:lineRule="auto"/>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здійснювати</w:t>
      </w:r>
      <w:proofErr w:type="spellEnd"/>
      <w:r>
        <w:rPr>
          <w:rFonts w:ascii="Times New Roman" w:eastAsia="Times New Roman" w:hAnsi="Times New Roman" w:cs="Times New Roman"/>
          <w:sz w:val="28"/>
          <w:szCs w:val="28"/>
        </w:rPr>
        <w:t xml:space="preserve"> посадку в </w:t>
      </w:r>
      <w:proofErr w:type="spellStart"/>
      <w:r>
        <w:rPr>
          <w:rFonts w:ascii="Times New Roman" w:eastAsia="Times New Roman" w:hAnsi="Times New Roman" w:cs="Times New Roman"/>
          <w:sz w:val="28"/>
          <w:szCs w:val="28"/>
        </w:rPr>
        <w:t>транспортний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майданчика</w:t>
      </w:r>
      <w:proofErr w:type="spellEnd"/>
      <w:r>
        <w:rPr>
          <w:rFonts w:ascii="Times New Roman" w:eastAsia="Times New Roman" w:hAnsi="Times New Roman" w:cs="Times New Roman"/>
          <w:sz w:val="28"/>
          <w:szCs w:val="28"/>
        </w:rPr>
        <w:t xml:space="preserve">, а в </w:t>
      </w:r>
      <w:proofErr w:type="spellStart"/>
      <w:r>
        <w:rPr>
          <w:rFonts w:ascii="Times New Roman" w:eastAsia="Times New Roman" w:hAnsi="Times New Roman" w:cs="Times New Roman"/>
          <w:sz w:val="28"/>
          <w:szCs w:val="28"/>
        </w:rPr>
        <w:t>разі</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ідсутності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w:t>
      </w:r>
      <w:proofErr w:type="spellEnd"/>
      <w:r>
        <w:rPr>
          <w:rFonts w:ascii="Times New Roman" w:eastAsia="Times New Roman" w:hAnsi="Times New Roman" w:cs="Times New Roman"/>
          <w:sz w:val="28"/>
          <w:szCs w:val="28"/>
        </w:rPr>
        <w:t xml:space="preserve"> тротуару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узбіччя</w:t>
      </w:r>
      <w:proofErr w:type="spellEnd"/>
      <w:r>
        <w:rPr>
          <w:rFonts w:ascii="Times New Roman" w:eastAsia="Times New Roman" w:hAnsi="Times New Roman" w:cs="Times New Roman"/>
          <w:sz w:val="28"/>
          <w:szCs w:val="28"/>
        </w:rPr>
        <w:t>;</w:t>
      </w:r>
    </w:p>
    <w:p w:rsidR="009615BE" w:rsidRDefault="009615BE" w:rsidP="009615BE">
      <w:pPr>
        <w:pStyle w:val="a3"/>
        <w:numPr>
          <w:ilvl w:val="0"/>
          <w:numId w:val="9"/>
        </w:numPr>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здійснювати</w:t>
      </w:r>
      <w:proofErr w:type="spellEnd"/>
      <w:r>
        <w:rPr>
          <w:rFonts w:ascii="Times New Roman" w:eastAsia="Times New Roman" w:hAnsi="Times New Roman" w:cs="Times New Roman"/>
          <w:sz w:val="28"/>
          <w:szCs w:val="28"/>
        </w:rPr>
        <w:t xml:space="preserve"> посадку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припинення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руху</w:t>
      </w:r>
      <w:proofErr w:type="spellEnd"/>
      <w:r>
        <w:rPr>
          <w:rFonts w:ascii="Times New Roman" w:eastAsia="Times New Roman" w:hAnsi="Times New Roman" w:cs="Times New Roman"/>
          <w:sz w:val="28"/>
          <w:szCs w:val="28"/>
        </w:rPr>
        <w:t xml:space="preserve"> транспортного </w:t>
      </w:r>
      <w:proofErr w:type="spellStart"/>
      <w:r>
        <w:rPr>
          <w:rFonts w:ascii="Times New Roman" w:eastAsia="Times New Roman" w:hAnsi="Times New Roman" w:cs="Times New Roman"/>
          <w:sz w:val="28"/>
          <w:szCs w:val="28"/>
        </w:rPr>
        <w:t>засобу</w:t>
      </w:r>
      <w:proofErr w:type="spellEnd"/>
      <w:r>
        <w:rPr>
          <w:rFonts w:ascii="Times New Roman" w:eastAsia="Times New Roman" w:hAnsi="Times New Roman" w:cs="Times New Roman"/>
          <w:sz w:val="28"/>
          <w:szCs w:val="28"/>
        </w:rPr>
        <w:t>;</w:t>
      </w:r>
    </w:p>
    <w:p w:rsidR="009615BE" w:rsidRDefault="009615BE" w:rsidP="009615BE">
      <w:pPr>
        <w:pStyle w:val="a3"/>
        <w:numPr>
          <w:ilvl w:val="0"/>
          <w:numId w:val="9"/>
        </w:num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відволікати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керування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транспортним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засобом</w:t>
      </w:r>
      <w:proofErr w:type="spellEnd"/>
      <w:r>
        <w:rPr>
          <w:rFonts w:ascii="Times New Roman" w:eastAsia="Times New Roman" w:hAnsi="Times New Roman" w:cs="Times New Roman"/>
          <w:sz w:val="28"/>
          <w:szCs w:val="28"/>
        </w:rPr>
        <w:t>;</w:t>
      </w:r>
    </w:p>
    <w:p w:rsidR="009615BE" w:rsidRDefault="009615BE" w:rsidP="009615BE">
      <w:pPr>
        <w:pStyle w:val="a3"/>
        <w:numPr>
          <w:ilvl w:val="0"/>
          <w:numId w:val="9"/>
        </w:numPr>
        <w:ind w:left="-567"/>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руху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автомобілі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обладнаному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ременями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пристебнутим</w:t>
      </w:r>
      <w:proofErr w:type="spellEnd"/>
      <w:r>
        <w:rPr>
          <w:rFonts w:ascii="Times New Roman" w:eastAsia="Times New Roman" w:hAnsi="Times New Roman" w:cs="Times New Roman"/>
          <w:sz w:val="28"/>
          <w:szCs w:val="28"/>
        </w:rPr>
        <w:t xml:space="preserve">, а на </w:t>
      </w:r>
      <w:proofErr w:type="spellStart"/>
      <w:r>
        <w:rPr>
          <w:rFonts w:ascii="Times New Roman" w:eastAsia="Times New Roman" w:hAnsi="Times New Roman" w:cs="Times New Roman"/>
          <w:sz w:val="28"/>
          <w:szCs w:val="28"/>
        </w:rPr>
        <w:t>мотоциклі</w:t>
      </w:r>
      <w:proofErr w:type="spellEnd"/>
      <w:r>
        <w:rPr>
          <w:rFonts w:ascii="Times New Roman" w:eastAsia="Times New Roman" w:hAnsi="Times New Roman" w:cs="Times New Roman"/>
          <w:sz w:val="28"/>
          <w:szCs w:val="28"/>
        </w:rPr>
        <w:t xml:space="preserve"> - в </w:t>
      </w:r>
      <w:proofErr w:type="spellStart"/>
      <w:r>
        <w:rPr>
          <w:rFonts w:ascii="Times New Roman" w:eastAsia="Times New Roman" w:hAnsi="Times New Roman" w:cs="Times New Roman"/>
          <w:sz w:val="28"/>
          <w:szCs w:val="28"/>
        </w:rPr>
        <w:t>застебнутому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мотошоломі</w:t>
      </w:r>
      <w:proofErr w:type="spellEnd"/>
      <w:r>
        <w:rPr>
          <w:rFonts w:ascii="Times New Roman" w:eastAsia="Times New Roman" w:hAnsi="Times New Roman" w:cs="Times New Roman"/>
          <w:sz w:val="28"/>
          <w:szCs w:val="28"/>
        </w:rPr>
        <w:t>.</w:t>
      </w:r>
    </w:p>
    <w:p w:rsidR="009615BE" w:rsidRDefault="009615BE" w:rsidP="009615BE">
      <w:pPr>
        <w:pStyle w:val="a3"/>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Пасажир</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користуванні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транспортним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право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w:t>
      </w:r>
    </w:p>
    <w:p w:rsidR="009615BE" w:rsidRDefault="009615BE" w:rsidP="009615BE">
      <w:pPr>
        <w:pStyle w:val="a3"/>
        <w:numPr>
          <w:ilvl w:val="0"/>
          <w:numId w:val="9"/>
        </w:numPr>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безпечне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перевезення</w:t>
      </w:r>
      <w:proofErr w:type="spellEnd"/>
      <w:r>
        <w:rPr>
          <w:rFonts w:ascii="Times New Roman" w:eastAsia="Times New Roman" w:hAnsi="Times New Roman" w:cs="Times New Roman"/>
          <w:sz w:val="28"/>
          <w:szCs w:val="28"/>
        </w:rPr>
        <w:t xml:space="preserve"> себе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багажу;</w:t>
      </w:r>
    </w:p>
    <w:p w:rsidR="009615BE" w:rsidRDefault="009615BE" w:rsidP="009615BE">
      <w:pPr>
        <w:pStyle w:val="a3"/>
        <w:numPr>
          <w:ilvl w:val="0"/>
          <w:numId w:val="9"/>
        </w:numPr>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відшкодування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заподіяних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збитків</w:t>
      </w:r>
      <w:proofErr w:type="spellEnd"/>
      <w:r>
        <w:rPr>
          <w:rFonts w:ascii="Times New Roman" w:eastAsia="Times New Roman" w:hAnsi="Times New Roman" w:cs="Times New Roman"/>
          <w:sz w:val="28"/>
          <w:szCs w:val="28"/>
        </w:rPr>
        <w:t>;</w:t>
      </w:r>
    </w:p>
    <w:p w:rsidR="009615BE" w:rsidRDefault="009615BE" w:rsidP="009615BE">
      <w:pPr>
        <w:pStyle w:val="a3"/>
        <w:numPr>
          <w:ilvl w:val="0"/>
          <w:numId w:val="9"/>
        </w:numPr>
        <w:ind w:left="-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своєчасну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порядок </w:t>
      </w:r>
      <w:proofErr w:type="spellStart"/>
      <w:r>
        <w:rPr>
          <w:rFonts w:ascii="Times New Roman" w:eastAsia="Times New Roman" w:hAnsi="Times New Roman" w:cs="Times New Roman"/>
          <w:sz w:val="28"/>
          <w:szCs w:val="28"/>
        </w:rPr>
        <w:t>руху</w:t>
      </w:r>
      <w:proofErr w:type="spellEnd"/>
      <w:r>
        <w:rPr>
          <w:rFonts w:ascii="Times New Roman" w:eastAsia="Times New Roman" w:hAnsi="Times New Roman" w:cs="Times New Roman"/>
          <w:sz w:val="28"/>
          <w:szCs w:val="28"/>
        </w:rPr>
        <w:t>.</w:t>
      </w:r>
    </w:p>
    <w:p w:rsidR="009615BE" w:rsidRDefault="009615BE" w:rsidP="009615BE">
      <w:pPr>
        <w:pStyle w:val="a3"/>
        <w:ind w:left="-567"/>
        <w:jc w:val="both"/>
        <w:rPr>
          <w:rFonts w:ascii="Times New Roman" w:hAnsi="Times New Roman" w:cs="Times New Roman"/>
          <w:sz w:val="28"/>
          <w:szCs w:val="28"/>
          <w:shd w:val="clear" w:color="auto" w:fill="FFFFFF"/>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ind w:left="-567"/>
        <w:rPr>
          <w:rFonts w:ascii="Times New Roman" w:hAnsi="Times New Roman" w:cs="Times New Roman"/>
          <w:sz w:val="28"/>
          <w:lang w:val="uk-UA"/>
        </w:rPr>
      </w:pPr>
    </w:p>
    <w:p w:rsidR="009615BE" w:rsidRDefault="009615BE" w:rsidP="009615BE">
      <w:pPr>
        <w:pStyle w:val="a3"/>
        <w:rPr>
          <w:rFonts w:ascii="Times New Roman" w:hAnsi="Times New Roman" w:cs="Times New Roman"/>
          <w:b/>
          <w:sz w:val="28"/>
          <w:lang w:val="uk-UA"/>
        </w:rPr>
      </w:pPr>
      <w:r>
        <w:rPr>
          <w:rFonts w:ascii="Times New Roman" w:hAnsi="Times New Roman" w:cs="Times New Roman"/>
          <w:b/>
          <w:sz w:val="28"/>
          <w:lang w:val="uk-UA"/>
        </w:rPr>
        <w:t>Підведення підсумків</w:t>
      </w:r>
    </w:p>
    <w:p w:rsidR="009615BE" w:rsidRDefault="009615BE" w:rsidP="009615B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З вище сказаного  можна зробити висновок про те,</w:t>
      </w:r>
      <w:r>
        <w:rPr>
          <w:rFonts w:ascii="Times New Roman" w:hAnsi="Times New Roman" w:cs="Times New Roman"/>
          <w:sz w:val="28"/>
          <w:szCs w:val="28"/>
          <w:shd w:val="clear" w:color="auto" w:fill="FFFFFF"/>
          <w:lang w:val="uk-UA"/>
        </w:rPr>
        <w:t>т</w:t>
      </w:r>
      <w:proofErr w:type="spellStart"/>
      <w:r>
        <w:rPr>
          <w:rFonts w:ascii="Times New Roman" w:hAnsi="Times New Roman" w:cs="Times New Roman"/>
          <w:sz w:val="28"/>
          <w:szCs w:val="28"/>
          <w:shd w:val="clear" w:color="auto" w:fill="FFFFFF"/>
        </w:rPr>
        <w:t>реба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мати</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знання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які</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допоможуть</w:t>
      </w:r>
      <w:proofErr w:type="spellEnd"/>
      <w:r>
        <w:rPr>
          <w:rFonts w:ascii="Times New Roman" w:hAnsi="Times New Roman" w:cs="Times New Roman"/>
          <w:sz w:val="28"/>
          <w:szCs w:val="28"/>
          <w:shd w:val="clear" w:color="auto" w:fill="FFFFFF"/>
        </w:rPr>
        <w:t xml:space="preserve"> вам </w:t>
      </w:r>
      <w:proofErr w:type="spellStart"/>
      <w:r>
        <w:rPr>
          <w:rFonts w:ascii="Times New Roman" w:hAnsi="Times New Roman" w:cs="Times New Roman"/>
          <w:sz w:val="28"/>
          <w:szCs w:val="28"/>
          <w:shd w:val="clear" w:color="auto" w:fill="FFFFFF"/>
        </w:rPr>
        <w:t>уникнути</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неприємностей</w:t>
      </w:r>
      <w:proofErr w:type="spellEnd"/>
      <w:r>
        <w:rPr>
          <w:rFonts w:ascii="Times New Roman" w:hAnsi="Times New Roman" w:cs="Times New Roman"/>
          <w:sz w:val="28"/>
          <w:szCs w:val="28"/>
          <w:shd w:val="clear" w:color="auto" w:fill="FFFFFF"/>
        </w:rPr>
        <w:t xml:space="preserve"> на </w:t>
      </w:r>
      <w:proofErr w:type="spellStart"/>
      <w:r>
        <w:rPr>
          <w:rFonts w:ascii="Times New Roman" w:hAnsi="Times New Roman" w:cs="Times New Roman"/>
          <w:sz w:val="28"/>
          <w:szCs w:val="28"/>
          <w:shd w:val="clear" w:color="auto" w:fill="FFFFFF"/>
        </w:rPr>
        <w:t>вулиці</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val="uk-UA"/>
        </w:rPr>
        <w:t>Як ми сьогодні з</w:t>
      </w:r>
      <w:r>
        <w:rPr>
          <w:rFonts w:ascii="Times New Roman" w:hAnsi="Times New Roman" w:cs="Times New Roman"/>
          <w:sz w:val="28"/>
          <w:szCs w:val="28"/>
        </w:rPr>
        <w:t>’</w:t>
      </w:r>
      <w:r>
        <w:rPr>
          <w:rFonts w:ascii="Times New Roman" w:hAnsi="Times New Roman" w:cs="Times New Roman"/>
          <w:sz w:val="28"/>
          <w:szCs w:val="28"/>
          <w:lang w:val="uk-UA"/>
        </w:rPr>
        <w:t xml:space="preserve">ясували,  правила дорожнього руху є вкрай важливими для всіх учасників дорожнього руху. </w:t>
      </w:r>
    </w:p>
    <w:p w:rsidR="009615BE" w:rsidRDefault="009615BE" w:rsidP="009615B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Правила руху завжди пам’ятайте,</w:t>
      </w:r>
    </w:p>
    <w:p w:rsidR="009615BE" w:rsidRDefault="009615BE" w:rsidP="009615B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Жодного шансу зівакам не дайте!</w:t>
      </w:r>
    </w:p>
    <w:p w:rsidR="009615BE" w:rsidRDefault="009615BE" w:rsidP="009615B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Будьте уважні, з дорослими чемні</w:t>
      </w:r>
    </w:p>
    <w:p w:rsidR="009615BE" w:rsidRDefault="009615BE" w:rsidP="009615B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Пам’ятай про переходи наземні й підземні.</w:t>
      </w:r>
    </w:p>
    <w:p w:rsidR="009615BE" w:rsidRDefault="009615BE" w:rsidP="009615B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Ти – пішохід, тож правила знай</w:t>
      </w:r>
    </w:p>
    <w:p w:rsidR="009615BE" w:rsidRDefault="009615BE" w:rsidP="009615BE">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 з ПДР ніколи не май! </w:t>
      </w:r>
    </w:p>
    <w:p w:rsidR="009615BE" w:rsidRDefault="009615BE" w:rsidP="009615BE">
      <w:pPr>
        <w:pStyle w:val="a3"/>
        <w:jc w:val="both"/>
        <w:rPr>
          <w:rFonts w:ascii="Times New Roman" w:hAnsi="Times New Roman" w:cs="Times New Roman"/>
          <w:sz w:val="28"/>
          <w:szCs w:val="28"/>
          <w:lang w:val="uk-UA"/>
        </w:rPr>
      </w:pPr>
    </w:p>
    <w:p w:rsidR="00BB425C" w:rsidRDefault="00BB425C">
      <w:pPr>
        <w:rPr>
          <w:noProof/>
          <w:lang w:val="uk-UA"/>
        </w:rPr>
      </w:pPr>
    </w:p>
    <w:p w:rsidR="00BB425C" w:rsidRDefault="00BB425C">
      <w:pPr>
        <w:rPr>
          <w:noProof/>
          <w:lang w:val="uk-UA"/>
        </w:rPr>
      </w:pPr>
    </w:p>
    <w:p w:rsidR="00BB425C" w:rsidRDefault="00BB425C">
      <w:pPr>
        <w:rPr>
          <w:noProof/>
          <w:lang w:val="uk-UA"/>
        </w:rPr>
      </w:pPr>
    </w:p>
    <w:p w:rsidR="00BB425C" w:rsidRDefault="00BB425C">
      <w:pPr>
        <w:rPr>
          <w:noProof/>
          <w:lang w:val="uk-UA"/>
        </w:rPr>
      </w:pPr>
    </w:p>
    <w:p w:rsidR="00BB425C" w:rsidRDefault="00BB425C">
      <w:pPr>
        <w:rPr>
          <w:noProof/>
          <w:lang w:val="uk-UA"/>
        </w:rPr>
      </w:pPr>
    </w:p>
    <w:p w:rsidR="00BB425C" w:rsidRDefault="00BB425C">
      <w:pPr>
        <w:rPr>
          <w:noProof/>
          <w:lang w:val="uk-UA"/>
        </w:rPr>
      </w:pPr>
    </w:p>
    <w:p w:rsidR="00BB425C" w:rsidRDefault="00BB425C">
      <w:pPr>
        <w:rPr>
          <w:noProof/>
          <w:lang w:val="uk-UA"/>
        </w:rPr>
      </w:pPr>
    </w:p>
    <w:p w:rsidR="00BB425C" w:rsidRDefault="00BB425C">
      <w:pPr>
        <w:rPr>
          <w:lang w:val="uk-UA"/>
        </w:rPr>
      </w:pPr>
      <w:r>
        <w:rPr>
          <w:noProof/>
        </w:rPr>
        <w:drawing>
          <wp:inline distT="0" distB="0" distL="0" distR="0">
            <wp:extent cx="6120765" cy="612076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BB425C" w:rsidRPr="00BB425C" w:rsidRDefault="00BB425C" w:rsidP="00BB425C">
      <w:pPr>
        <w:rPr>
          <w:lang w:val="uk-UA"/>
        </w:rPr>
      </w:pPr>
    </w:p>
    <w:p w:rsidR="00BB425C" w:rsidRPr="00BB425C" w:rsidRDefault="00BB425C" w:rsidP="00BB425C">
      <w:pPr>
        <w:rPr>
          <w:lang w:val="uk-UA"/>
        </w:rPr>
      </w:pPr>
    </w:p>
    <w:p w:rsidR="00BB425C" w:rsidRPr="00BB425C" w:rsidRDefault="00BB425C" w:rsidP="00BB425C">
      <w:pPr>
        <w:rPr>
          <w:lang w:val="uk-UA"/>
        </w:rPr>
      </w:pPr>
    </w:p>
    <w:p w:rsidR="00BB425C" w:rsidRPr="00BB425C" w:rsidRDefault="00BB425C" w:rsidP="00BB425C">
      <w:pPr>
        <w:rPr>
          <w:lang w:val="uk-UA"/>
        </w:rPr>
      </w:pPr>
    </w:p>
    <w:p w:rsidR="00BB425C" w:rsidRPr="00BB425C" w:rsidRDefault="00BB425C" w:rsidP="00BB425C">
      <w:pPr>
        <w:rPr>
          <w:lang w:val="uk-UA"/>
        </w:rPr>
      </w:pPr>
    </w:p>
    <w:p w:rsidR="00BB425C" w:rsidRPr="00BB425C" w:rsidRDefault="00BB425C" w:rsidP="00BB425C">
      <w:pPr>
        <w:rPr>
          <w:lang w:val="uk-UA"/>
        </w:rPr>
      </w:pPr>
    </w:p>
    <w:p w:rsidR="00BB425C" w:rsidRPr="00BB425C" w:rsidRDefault="00BB425C" w:rsidP="00BB425C">
      <w:pPr>
        <w:rPr>
          <w:lang w:val="uk-UA"/>
        </w:rPr>
      </w:pPr>
    </w:p>
    <w:p w:rsidR="00BB425C" w:rsidRDefault="00BB425C" w:rsidP="00BB425C">
      <w:pPr>
        <w:rPr>
          <w:lang w:val="uk-UA"/>
        </w:rPr>
      </w:pPr>
    </w:p>
    <w:p w:rsidR="00782ED5" w:rsidRDefault="00BB425C" w:rsidP="00BB425C">
      <w:pPr>
        <w:tabs>
          <w:tab w:val="left" w:pos="6630"/>
        </w:tabs>
        <w:rPr>
          <w:lang w:val="uk-UA"/>
        </w:rPr>
      </w:pPr>
      <w:r>
        <w:rPr>
          <w:lang w:val="uk-UA"/>
        </w:rPr>
        <w:tab/>
      </w:r>
    </w:p>
    <w:p w:rsidR="00BB425C" w:rsidRPr="00BB425C" w:rsidRDefault="00BB425C" w:rsidP="00BB425C">
      <w:pPr>
        <w:jc w:val="center"/>
        <w:rPr>
          <w:rFonts w:ascii="Times New Roman" w:hAnsi="Times New Roman" w:cs="Times New Roman"/>
          <w:sz w:val="28"/>
          <w:szCs w:val="28"/>
          <w:lang w:val="uk-UA"/>
        </w:rPr>
      </w:pPr>
      <w:r w:rsidRPr="00BB425C">
        <w:rPr>
          <w:rFonts w:ascii="Times New Roman" w:hAnsi="Times New Roman" w:cs="Times New Roman"/>
          <w:sz w:val="28"/>
          <w:szCs w:val="28"/>
          <w:lang w:val="uk-UA"/>
        </w:rPr>
        <w:lastRenderedPageBreak/>
        <w:t>Спеціалізована загальноосвітня школа І-ІІІ ступенів №14</w:t>
      </w:r>
    </w:p>
    <w:p w:rsidR="00BB425C" w:rsidRPr="00BB425C" w:rsidRDefault="00BB425C" w:rsidP="00BB425C">
      <w:pPr>
        <w:ind w:firstLine="708"/>
        <w:jc w:val="center"/>
        <w:rPr>
          <w:rFonts w:ascii="Times New Roman" w:hAnsi="Times New Roman" w:cs="Times New Roman"/>
          <w:sz w:val="28"/>
          <w:szCs w:val="28"/>
          <w:lang w:val="uk-UA"/>
        </w:rPr>
      </w:pPr>
      <w:r w:rsidRPr="00BB425C">
        <w:rPr>
          <w:rFonts w:ascii="Times New Roman" w:hAnsi="Times New Roman" w:cs="Times New Roman"/>
          <w:sz w:val="28"/>
          <w:szCs w:val="28"/>
          <w:lang w:val="uk-UA"/>
        </w:rPr>
        <w:t>Кіровоградської міської ради</w:t>
      </w:r>
    </w:p>
    <w:p w:rsidR="00BB425C" w:rsidRPr="00BB425C" w:rsidRDefault="00BB425C" w:rsidP="00BB425C">
      <w:pPr>
        <w:ind w:firstLine="708"/>
        <w:jc w:val="center"/>
        <w:rPr>
          <w:rFonts w:ascii="Times New Roman" w:hAnsi="Times New Roman" w:cs="Times New Roman"/>
          <w:sz w:val="28"/>
          <w:szCs w:val="28"/>
          <w:lang w:val="uk-UA"/>
        </w:rPr>
      </w:pPr>
      <w:r w:rsidRPr="00BB425C">
        <w:rPr>
          <w:rFonts w:ascii="Times New Roman" w:hAnsi="Times New Roman" w:cs="Times New Roman"/>
          <w:sz w:val="28"/>
          <w:szCs w:val="28"/>
          <w:lang w:val="uk-UA"/>
        </w:rPr>
        <w:t>Кіровоградської області</w:t>
      </w:r>
    </w:p>
    <w:p w:rsidR="00BB425C" w:rsidRPr="00BB425C" w:rsidRDefault="00BB425C" w:rsidP="00BB425C">
      <w:pPr>
        <w:jc w:val="center"/>
        <w:rPr>
          <w:rFonts w:ascii="Times New Roman" w:hAnsi="Times New Roman" w:cs="Times New Roman"/>
          <w:sz w:val="28"/>
          <w:szCs w:val="28"/>
          <w:lang w:val="uk-UA"/>
        </w:rPr>
      </w:pPr>
    </w:p>
    <w:p w:rsidR="00BB425C" w:rsidRPr="00BB425C" w:rsidRDefault="00BB425C" w:rsidP="00BB425C">
      <w:pPr>
        <w:tabs>
          <w:tab w:val="left" w:pos="6630"/>
        </w:tabs>
        <w:jc w:val="center"/>
        <w:rPr>
          <w:sz w:val="28"/>
          <w:szCs w:val="28"/>
          <w:lang w:val="uk-UA"/>
        </w:rPr>
      </w:pPr>
    </w:p>
    <w:p w:rsidR="00BB425C" w:rsidRPr="00BB425C" w:rsidRDefault="00BB425C" w:rsidP="00BB425C">
      <w:pPr>
        <w:tabs>
          <w:tab w:val="left" w:pos="6630"/>
        </w:tabs>
        <w:jc w:val="center"/>
        <w:rPr>
          <w:sz w:val="28"/>
          <w:szCs w:val="28"/>
          <w:lang w:val="uk-UA"/>
        </w:rPr>
      </w:pPr>
    </w:p>
    <w:p w:rsidR="00BB425C" w:rsidRPr="00BB425C" w:rsidRDefault="00BB425C" w:rsidP="00BB425C">
      <w:pPr>
        <w:tabs>
          <w:tab w:val="left" w:pos="6630"/>
        </w:tabs>
        <w:jc w:val="center"/>
        <w:rPr>
          <w:sz w:val="28"/>
          <w:szCs w:val="28"/>
          <w:lang w:val="uk-UA"/>
        </w:rPr>
      </w:pPr>
    </w:p>
    <w:p w:rsidR="00BB425C" w:rsidRPr="00BB425C" w:rsidRDefault="00BB425C" w:rsidP="00BB425C">
      <w:pPr>
        <w:tabs>
          <w:tab w:val="left" w:pos="6630"/>
        </w:tabs>
        <w:rPr>
          <w:sz w:val="28"/>
          <w:szCs w:val="28"/>
          <w:lang w:val="uk-UA"/>
        </w:rPr>
      </w:pPr>
    </w:p>
    <w:p w:rsidR="00BB425C" w:rsidRPr="00BB425C" w:rsidRDefault="00BB425C" w:rsidP="00BB425C">
      <w:pPr>
        <w:tabs>
          <w:tab w:val="left" w:pos="4290"/>
        </w:tabs>
        <w:rPr>
          <w:sz w:val="28"/>
          <w:szCs w:val="28"/>
          <w:lang w:val="uk-UA"/>
        </w:rPr>
      </w:pPr>
      <w:r>
        <w:rPr>
          <w:sz w:val="28"/>
          <w:szCs w:val="28"/>
          <w:lang w:val="uk-UA"/>
        </w:rPr>
        <w:tab/>
      </w:r>
    </w:p>
    <w:p w:rsidR="00BB425C" w:rsidRPr="00BB425C" w:rsidRDefault="00BB425C" w:rsidP="00BB425C">
      <w:pPr>
        <w:tabs>
          <w:tab w:val="left" w:pos="2370"/>
        </w:tabs>
        <w:rPr>
          <w:sz w:val="28"/>
          <w:szCs w:val="28"/>
          <w:lang w:val="uk-UA"/>
        </w:rPr>
      </w:pPr>
    </w:p>
    <w:p w:rsidR="00BB425C" w:rsidRDefault="00BB425C" w:rsidP="00BB425C">
      <w:pPr>
        <w:tabs>
          <w:tab w:val="left" w:pos="2040"/>
        </w:tabs>
        <w:jc w:val="center"/>
        <w:rPr>
          <w:rFonts w:ascii="Times New Roman" w:hAnsi="Times New Roman" w:cs="Times New Roman"/>
          <w:sz w:val="40"/>
          <w:szCs w:val="40"/>
          <w:lang w:val="uk-UA"/>
        </w:rPr>
      </w:pPr>
      <w:r w:rsidRPr="00BB425C">
        <w:rPr>
          <w:rFonts w:ascii="Times New Roman" w:hAnsi="Times New Roman" w:cs="Times New Roman"/>
          <w:b/>
          <w:sz w:val="40"/>
          <w:szCs w:val="40"/>
          <w:lang w:val="uk-UA"/>
        </w:rPr>
        <w:t>Тема</w:t>
      </w:r>
      <w:r w:rsidRPr="00BB425C">
        <w:rPr>
          <w:rFonts w:ascii="Times New Roman" w:hAnsi="Times New Roman" w:cs="Times New Roman"/>
          <w:sz w:val="40"/>
          <w:szCs w:val="40"/>
          <w:lang w:val="uk-UA"/>
        </w:rPr>
        <w:t>:</w:t>
      </w:r>
    </w:p>
    <w:p w:rsidR="00775CA8" w:rsidRDefault="00775CA8" w:rsidP="00775CA8">
      <w:pPr>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Pr="00775CA8">
        <w:rPr>
          <w:rFonts w:ascii="Times New Roman" w:hAnsi="Times New Roman" w:cs="Times New Roman"/>
          <w:b/>
          <w:sz w:val="52"/>
          <w:szCs w:val="52"/>
          <w:lang w:val="uk-UA"/>
        </w:rPr>
        <w:t>Світлофор нам всім моргає, до порядку закликає!»</w:t>
      </w:r>
    </w:p>
    <w:p w:rsidR="00BB425C" w:rsidRPr="00BB425C" w:rsidRDefault="00BB425C" w:rsidP="00BB425C">
      <w:pPr>
        <w:tabs>
          <w:tab w:val="left" w:pos="2040"/>
        </w:tabs>
        <w:jc w:val="center"/>
        <w:rPr>
          <w:rFonts w:ascii="Times New Roman" w:hAnsi="Times New Roman" w:cs="Times New Roman"/>
          <w:b/>
          <w:sz w:val="40"/>
          <w:szCs w:val="40"/>
          <w:lang w:val="uk-UA"/>
        </w:rPr>
      </w:pPr>
    </w:p>
    <w:p w:rsidR="00BB425C" w:rsidRPr="00BB425C" w:rsidRDefault="00BB425C" w:rsidP="00BB425C">
      <w:pPr>
        <w:tabs>
          <w:tab w:val="left" w:pos="2040"/>
        </w:tabs>
        <w:jc w:val="center"/>
        <w:rPr>
          <w:sz w:val="40"/>
          <w:szCs w:val="40"/>
          <w:lang w:val="uk-UA"/>
        </w:rPr>
      </w:pPr>
      <w:r w:rsidRPr="00BB425C">
        <w:rPr>
          <w:rFonts w:ascii="Times New Roman" w:hAnsi="Times New Roman" w:cs="Times New Roman"/>
          <w:b/>
          <w:sz w:val="40"/>
          <w:szCs w:val="40"/>
          <w:lang w:val="uk-UA"/>
        </w:rPr>
        <w:t>для учнів 7А класу</w:t>
      </w:r>
    </w:p>
    <w:p w:rsidR="00BB425C" w:rsidRPr="00BB425C" w:rsidRDefault="00BB425C" w:rsidP="00BB425C">
      <w:pPr>
        <w:jc w:val="center"/>
        <w:rPr>
          <w:sz w:val="40"/>
          <w:szCs w:val="40"/>
          <w:lang w:val="uk-UA"/>
        </w:rPr>
      </w:pPr>
    </w:p>
    <w:p w:rsidR="00BB425C" w:rsidRPr="00BB425C" w:rsidRDefault="00BB425C" w:rsidP="00BB425C">
      <w:pPr>
        <w:rPr>
          <w:sz w:val="28"/>
          <w:szCs w:val="28"/>
          <w:lang w:val="uk-UA"/>
        </w:rPr>
      </w:pPr>
    </w:p>
    <w:p w:rsidR="00BB425C" w:rsidRPr="00BB425C" w:rsidRDefault="00BB425C" w:rsidP="00BB425C">
      <w:pPr>
        <w:rPr>
          <w:sz w:val="28"/>
          <w:szCs w:val="28"/>
          <w:lang w:val="uk-UA"/>
        </w:rPr>
      </w:pPr>
    </w:p>
    <w:p w:rsidR="00BB425C" w:rsidRPr="00BB425C" w:rsidRDefault="00BB425C" w:rsidP="00BB425C">
      <w:pPr>
        <w:rPr>
          <w:sz w:val="28"/>
          <w:szCs w:val="28"/>
          <w:lang w:val="uk-UA"/>
        </w:rPr>
      </w:pPr>
    </w:p>
    <w:p w:rsidR="00BB425C" w:rsidRPr="00BB425C" w:rsidRDefault="00BB425C" w:rsidP="00BB425C">
      <w:pPr>
        <w:rPr>
          <w:sz w:val="28"/>
          <w:szCs w:val="28"/>
          <w:lang w:val="uk-UA"/>
        </w:rPr>
      </w:pPr>
    </w:p>
    <w:p w:rsidR="00BB425C" w:rsidRPr="00BB425C" w:rsidRDefault="00BB425C" w:rsidP="00BB425C">
      <w:pPr>
        <w:tabs>
          <w:tab w:val="left" w:pos="5670"/>
        </w:tabs>
        <w:jc w:val="right"/>
        <w:rPr>
          <w:sz w:val="28"/>
          <w:szCs w:val="28"/>
          <w:lang w:val="uk-UA"/>
        </w:rPr>
      </w:pPr>
      <w:r w:rsidRPr="00BB425C">
        <w:rPr>
          <w:sz w:val="28"/>
          <w:szCs w:val="28"/>
          <w:lang w:val="uk-UA"/>
        </w:rPr>
        <w:tab/>
        <w:t xml:space="preserve">Виконала </w:t>
      </w:r>
    </w:p>
    <w:p w:rsidR="00BB425C" w:rsidRPr="00BB425C" w:rsidRDefault="00BB425C" w:rsidP="00BB425C">
      <w:pPr>
        <w:tabs>
          <w:tab w:val="left" w:pos="5670"/>
        </w:tabs>
        <w:jc w:val="right"/>
        <w:rPr>
          <w:sz w:val="28"/>
          <w:szCs w:val="28"/>
          <w:lang w:val="uk-UA"/>
        </w:rPr>
      </w:pPr>
      <w:r w:rsidRPr="00BB425C">
        <w:rPr>
          <w:sz w:val="28"/>
          <w:szCs w:val="28"/>
          <w:lang w:val="uk-UA"/>
        </w:rPr>
        <w:t xml:space="preserve">                                                          класний керівник:</w:t>
      </w:r>
    </w:p>
    <w:p w:rsidR="00BB425C" w:rsidRPr="00BB425C" w:rsidRDefault="00BB425C" w:rsidP="00BB425C">
      <w:pPr>
        <w:tabs>
          <w:tab w:val="left" w:pos="5670"/>
        </w:tabs>
        <w:jc w:val="right"/>
        <w:rPr>
          <w:sz w:val="44"/>
          <w:szCs w:val="44"/>
          <w:lang w:val="uk-UA"/>
        </w:rPr>
      </w:pPr>
      <w:r w:rsidRPr="00BB425C">
        <w:rPr>
          <w:sz w:val="28"/>
          <w:szCs w:val="28"/>
          <w:lang w:val="uk-UA"/>
        </w:rPr>
        <w:t xml:space="preserve">                                                           Нестерова Н.О</w:t>
      </w:r>
      <w:r>
        <w:rPr>
          <w:sz w:val="44"/>
          <w:szCs w:val="44"/>
          <w:lang w:val="uk-UA"/>
        </w:rPr>
        <w:t>.</w:t>
      </w:r>
    </w:p>
    <w:sectPr w:rsidR="00BB425C" w:rsidRPr="00BB425C" w:rsidSect="00BB425C">
      <w:pgSz w:w="11906" w:h="16838"/>
      <w:pgMar w:top="850" w:right="850" w:bottom="850"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B3A34"/>
    <w:multiLevelType w:val="multilevel"/>
    <w:tmpl w:val="61880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60" w:hanging="48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C855E26"/>
    <w:multiLevelType w:val="hybridMultilevel"/>
    <w:tmpl w:val="81FE5B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F53236E"/>
    <w:multiLevelType w:val="multilevel"/>
    <w:tmpl w:val="B7163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3015162"/>
    <w:multiLevelType w:val="hybridMultilevel"/>
    <w:tmpl w:val="B79EAF82"/>
    <w:lvl w:ilvl="0" w:tplc="D5CA4754">
      <w:start w:val="1"/>
      <w:numFmt w:val="bullet"/>
      <w:lvlText w:val="-"/>
      <w:lvlJc w:val="left"/>
      <w:pPr>
        <w:ind w:left="1080" w:hanging="360"/>
      </w:pPr>
      <w:rPr>
        <w:rFonts w:ascii="Times New Roman" w:eastAsiaTheme="minorEastAsia" w:hAnsi="Times New Roman" w:cs="Times New Roman" w:hint="default"/>
        <w:b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44650E7F"/>
    <w:multiLevelType w:val="multilevel"/>
    <w:tmpl w:val="B57AA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5592AE5"/>
    <w:multiLevelType w:val="multilevel"/>
    <w:tmpl w:val="7B863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DAE592C"/>
    <w:multiLevelType w:val="hybridMultilevel"/>
    <w:tmpl w:val="8318C9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DCB0F6F"/>
    <w:multiLevelType w:val="multilevel"/>
    <w:tmpl w:val="988CA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7CE61DE"/>
    <w:multiLevelType w:val="multilevel"/>
    <w:tmpl w:val="2B3E5A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AD76984"/>
    <w:multiLevelType w:val="multilevel"/>
    <w:tmpl w:val="563C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lvlOverride w:ilvl="0"/>
    <w:lvlOverride w:ilvl="1">
      <w:startOverride w:val="1"/>
    </w:lvlOverride>
    <w:lvlOverride w:ilvl="2"/>
    <w:lvlOverride w:ilvl="3"/>
    <w:lvlOverride w:ilvl="4"/>
    <w:lvlOverride w:ilvl="5"/>
    <w:lvlOverride w:ilvl="6"/>
    <w:lvlOverride w:ilvl="7"/>
    <w:lvlOverride w:ilvl="8"/>
  </w:num>
  <w:num w:numId="8">
    <w:abstractNumId w:val="5"/>
  </w:num>
  <w:num w:numId="9">
    <w:abstractNumId w:val="9"/>
  </w:num>
  <w:num w:numId="10">
    <w:abstractNumId w:val="8"/>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compat/>
  <w:rsids>
    <w:rsidRoot w:val="009615BE"/>
    <w:rsid w:val="00226650"/>
    <w:rsid w:val="002534AF"/>
    <w:rsid w:val="00775CA8"/>
    <w:rsid w:val="009615BE"/>
    <w:rsid w:val="00A50E79"/>
    <w:rsid w:val="00BB425C"/>
    <w:rsid w:val="00D33898"/>
    <w:rsid w:val="00DD46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5BE"/>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15BE"/>
    <w:pPr>
      <w:spacing w:after="0" w:line="240" w:lineRule="auto"/>
    </w:pPr>
    <w:rPr>
      <w:rFonts w:eastAsiaTheme="minorEastAsia"/>
      <w:lang w:val="ru-RU" w:eastAsia="ru-RU"/>
    </w:rPr>
  </w:style>
  <w:style w:type="paragraph" w:styleId="a4">
    <w:name w:val="List Paragraph"/>
    <w:basedOn w:val="a"/>
    <w:uiPriority w:val="34"/>
    <w:qFormat/>
    <w:rsid w:val="009615BE"/>
    <w:pPr>
      <w:ind w:left="720"/>
      <w:contextualSpacing/>
    </w:pPr>
  </w:style>
  <w:style w:type="character" w:styleId="a5">
    <w:name w:val="Emphasis"/>
    <w:basedOn w:val="a0"/>
    <w:uiPriority w:val="20"/>
    <w:qFormat/>
    <w:rsid w:val="009615BE"/>
    <w:rPr>
      <w:i/>
      <w:iCs/>
    </w:rPr>
  </w:style>
  <w:style w:type="character" w:styleId="a6">
    <w:name w:val="Strong"/>
    <w:basedOn w:val="a0"/>
    <w:uiPriority w:val="22"/>
    <w:qFormat/>
    <w:rsid w:val="009615BE"/>
    <w:rPr>
      <w:b/>
      <w:bCs/>
    </w:rPr>
  </w:style>
  <w:style w:type="paragraph" w:styleId="a7">
    <w:name w:val="Balloon Text"/>
    <w:basedOn w:val="a"/>
    <w:link w:val="a8"/>
    <w:uiPriority w:val="99"/>
    <w:semiHidden/>
    <w:unhideWhenUsed/>
    <w:rsid w:val="00BB42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425C"/>
    <w:rPr>
      <w:rFonts w:ascii="Tahoma" w:eastAsiaTheme="minorEastAsi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182304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935</Words>
  <Characters>5334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Молодші класи</dc:creator>
  <cp:keywords/>
  <dc:description/>
  <cp:lastModifiedBy>Натали</cp:lastModifiedBy>
  <cp:revision>4</cp:revision>
  <dcterms:created xsi:type="dcterms:W3CDTF">2020-05-17T20:10:00Z</dcterms:created>
  <dcterms:modified xsi:type="dcterms:W3CDTF">2020-09-14T20:50:00Z</dcterms:modified>
</cp:coreProperties>
</file>