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4" w:rsidRDefault="001D559F" w:rsidP="00D30A0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5.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Фортеця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Святої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Єлисавет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</w:p>
    <w:p w:rsidR="001D559F" w:rsidRDefault="001D559F" w:rsidP="001D5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історичною довідкою.</w:t>
      </w:r>
      <w:bookmarkStart w:id="0" w:name="_GoBack"/>
      <w:bookmarkEnd w:id="0"/>
    </w:p>
    <w:p w:rsidR="001D559F" w:rsidRPr="001D559F" w:rsidRDefault="001D559F" w:rsidP="001D5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завдання: підготуйте презентацію «Екскурсія фортецею»</w:t>
      </w:r>
    </w:p>
    <w:p w:rsidR="00D30A0A" w:rsidRPr="001D559F" w:rsidRDefault="00B26423" w:rsidP="00D30A0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hyperlink r:id="rId6" w:history="1">
        <w:r w:rsidR="00F34654">
          <w:rPr>
            <w:rStyle w:val="a3"/>
          </w:rPr>
          <w:t>http</w:t>
        </w:r>
        <w:r w:rsidR="00F34654" w:rsidRPr="001D559F">
          <w:rPr>
            <w:rStyle w:val="a3"/>
            <w:lang w:val="uk-UA"/>
          </w:rPr>
          <w:t>://</w:t>
        </w:r>
        <w:r w:rsidR="00F34654">
          <w:rPr>
            <w:rStyle w:val="a3"/>
          </w:rPr>
          <w:t>akulamedia</w:t>
        </w:r>
        <w:r w:rsidR="00F34654" w:rsidRPr="001D559F">
          <w:rPr>
            <w:rStyle w:val="a3"/>
            <w:lang w:val="uk-UA"/>
          </w:rPr>
          <w:t>.</w:t>
        </w:r>
        <w:r w:rsidR="00F34654">
          <w:rPr>
            <w:rStyle w:val="a3"/>
          </w:rPr>
          <w:t>com</w:t>
        </w:r>
        <w:r w:rsidR="00F34654" w:rsidRPr="001D559F">
          <w:rPr>
            <w:rStyle w:val="a3"/>
            <w:lang w:val="uk-UA"/>
          </w:rPr>
          <w:t>/</w:t>
        </w:r>
        <w:r w:rsidR="00F34654">
          <w:rPr>
            <w:rStyle w:val="a3"/>
          </w:rPr>
          <w:t>taemnitsi</w:t>
        </w:r>
        <w:r w:rsidR="00F34654" w:rsidRPr="001D559F">
          <w:rPr>
            <w:rStyle w:val="a3"/>
            <w:lang w:val="uk-UA"/>
          </w:rPr>
          <w:t>-</w:t>
        </w:r>
        <w:r w:rsidR="00F34654">
          <w:rPr>
            <w:rStyle w:val="a3"/>
          </w:rPr>
          <w:t>fortetsi</w:t>
        </w:r>
        <w:r w:rsidR="00F34654" w:rsidRPr="001D559F">
          <w:rPr>
            <w:rStyle w:val="a3"/>
            <w:lang w:val="uk-UA"/>
          </w:rPr>
          <w:t>-</w:t>
        </w:r>
        <w:r w:rsidR="00F34654">
          <w:rPr>
            <w:rStyle w:val="a3"/>
          </w:rPr>
          <w:t>svjatoi</w:t>
        </w:r>
        <w:r w:rsidR="00F34654" w:rsidRPr="001D559F">
          <w:rPr>
            <w:rStyle w:val="a3"/>
            <w:lang w:val="uk-UA"/>
          </w:rPr>
          <w:t>-</w:t>
        </w:r>
        <w:r w:rsidR="00F34654">
          <w:rPr>
            <w:rStyle w:val="a3"/>
          </w:rPr>
          <w:t>elisaveti</w:t>
        </w:r>
        <w:r w:rsidR="00F34654" w:rsidRPr="001D559F">
          <w:rPr>
            <w:rStyle w:val="a3"/>
            <w:lang w:val="uk-UA"/>
          </w:rPr>
          <w:t>-</w:t>
        </w:r>
        <w:proofErr w:type="spellStart"/>
        <w:r w:rsidR="00F34654">
          <w:rPr>
            <w:rStyle w:val="a3"/>
          </w:rPr>
          <w:t>video</w:t>
        </w:r>
        <w:proofErr w:type="spellEnd"/>
      </w:hyperlink>
    </w:p>
    <w:p w:rsidR="00AA4AAE" w:rsidRPr="00AA4AAE" w:rsidRDefault="00D30A0A" w:rsidP="00D30A0A">
      <w:pPr>
        <w:rPr>
          <w:rStyle w:val="a3"/>
          <w:lang w:val="uk-UA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A0A">
        <w:rPr>
          <w:rFonts w:ascii="Times New Roman" w:hAnsi="Times New Roman" w:cs="Times New Roman"/>
          <w:sz w:val="28"/>
          <w:szCs w:val="28"/>
        </w:rPr>
        <w:t>.</w:t>
      </w:r>
      <w:r w:rsidRPr="00D30A0A">
        <w:t xml:space="preserve"> </w:t>
      </w:r>
      <w:hyperlink r:id="rId7" w:history="1">
        <w:r>
          <w:rPr>
            <w:rStyle w:val="a3"/>
          </w:rPr>
          <w:t>http://library.kr.ua/kray/shlakhovoy/fortecia.html</w:t>
        </w:r>
      </w:hyperlink>
    </w:p>
    <w:p w:rsidR="00AA4AAE" w:rsidRPr="00AA4AAE" w:rsidRDefault="00AA4AAE" w:rsidP="00D30A0A">
      <w:pPr>
        <w:rPr>
          <w:color w:val="0000FF"/>
          <w:u w:val="single"/>
          <w:lang w:val="uk-UA"/>
        </w:rPr>
      </w:pPr>
    </w:p>
    <w:p w:rsidR="00D30A0A" w:rsidRPr="00AA4AAE" w:rsidRDefault="00AA4AAE" w:rsidP="00D30A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</w:t>
      </w:r>
      <w:r w:rsidR="00D30A0A" w:rsidRPr="00F34654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proofErr w:type="spellStart"/>
      <w:r w:rsidR="00D30A0A" w:rsidRPr="00F34654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D30A0A" w:rsidRPr="00F34654">
        <w:rPr>
          <w:rFonts w:ascii="Times New Roman" w:hAnsi="Times New Roman" w:cs="Times New Roman"/>
          <w:sz w:val="28"/>
          <w:szCs w:val="28"/>
          <w:lang w:val="uk-UA"/>
        </w:rPr>
        <w:t xml:space="preserve">. Єлисавети було побудовано біля південної межі Нової Сербії - військово-поселенської області, створеної в 1752 році для оборони Південної України від нападів турків і кримських татар. </w:t>
      </w:r>
      <w:r w:rsidR="00D30A0A" w:rsidRPr="00D30A0A">
        <w:rPr>
          <w:rFonts w:ascii="Times New Roman" w:hAnsi="Times New Roman" w:cs="Times New Roman"/>
          <w:sz w:val="28"/>
          <w:szCs w:val="28"/>
        </w:rPr>
        <w:t xml:space="preserve">Указ про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на правому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Інгулу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0A0A"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0A0A" w:rsidRPr="00D30A0A">
        <w:rPr>
          <w:rFonts w:ascii="Times New Roman" w:hAnsi="Times New Roman" w:cs="Times New Roman"/>
          <w:sz w:val="28"/>
          <w:szCs w:val="28"/>
        </w:rPr>
        <w:t>ідписаний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імператрицею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Єлизаветою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1752 року. Проект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D30A0A" w:rsidRPr="00D30A0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="00D30A0A" w:rsidRPr="00D30A0A">
        <w:rPr>
          <w:rFonts w:ascii="Times New Roman" w:hAnsi="Times New Roman" w:cs="Times New Roman"/>
          <w:sz w:val="28"/>
          <w:szCs w:val="28"/>
        </w:rPr>
        <w:t xml:space="preserve"> 1752 року.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B26423">
        <w:rPr>
          <w:rFonts w:ascii="Times New Roman" w:hAnsi="Times New Roman" w:cs="Times New Roman"/>
          <w:sz w:val="28"/>
          <w:szCs w:val="28"/>
          <w:lang w:val="uk-UA"/>
        </w:rPr>
        <w:t xml:space="preserve">Місце для фортеці вибрав генерал артилерії І.Ф. </w:t>
      </w:r>
      <w:proofErr w:type="spellStart"/>
      <w:r w:rsidRPr="00B26423">
        <w:rPr>
          <w:rFonts w:ascii="Times New Roman" w:hAnsi="Times New Roman" w:cs="Times New Roman"/>
          <w:sz w:val="28"/>
          <w:szCs w:val="28"/>
          <w:lang w:val="uk-UA"/>
        </w:rPr>
        <w:t>Глебов</w:t>
      </w:r>
      <w:proofErr w:type="spellEnd"/>
      <w:r w:rsidRPr="00B2642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наданої йому 3 лютого 1752 року спеціальної інструкції.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Затверджувалося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Сенатом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1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1753 року.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Але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напруженою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політичною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затримано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указ про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1754 року.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Урочисте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1754 року.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керував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інженер-підполковник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Л.І.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Менцеліус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складалася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утвореного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земляними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валами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шестикутника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фронтів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шістьома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равелінами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поперед куртин. Вся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фортифікаційна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оточувалася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сухими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ровами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периметру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проходила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дорога,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прикрита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шістьома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гласисами.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Інгулу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оборони, в 175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сажнях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горнверн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шанець</w:t>
      </w:r>
      <w:proofErr w:type="spellEnd"/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п'ятикутників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плац горжами.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подвійні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фланки.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Равеліни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ромбів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неприятелем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робило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беззахисними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верки (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земляними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вал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футів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- 18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футів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понижених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фланків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- 7,5 9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футів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равелінів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- 16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футів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гласисів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- 7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футів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рові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- 18-21фут.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облаштованих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сторожовими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вежами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кордегардіями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Троїцькі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Ново-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Олексіївку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Пречистенські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Всесвятські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Петра (перший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Троїцьких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ілкою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годинника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Первозваного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Невського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Архістратига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Михаїла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Равеліни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покровителів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Анни (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Троїцьких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 колу -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Іоанна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Пресвятих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Печерських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Феодора.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стурбованістю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правомірності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розпочатими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приводу переговорами,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1754 року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призупинене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оборонні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вали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насипані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донесенням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турецького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паші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-Аги,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у 1755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", але вали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аршинів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а де й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турецького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візитера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заспокоїли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Порту, очевидно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вплинуло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організували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попереджені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загодя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російським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Константинополі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послом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надвірним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радником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єзковим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комендант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бригадир О.І..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Глєбов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командир краю генерал-майор І.Ф.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Глєбов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причини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івденному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кордоні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поновлені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1756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прикритої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палісад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де не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брустверів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улаштовані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рогатки,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кутах і на фланках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фасах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равелінів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насипали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бруствери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Артилерійське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складалося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120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12 мортир, 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фальконетів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гаубиць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мортирець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продовжувалися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закінчені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імператриці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(1761 р.)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розбудоване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стояла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дерев'яна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Троїцька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1755 по 1801 роки мала статус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соборної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Солдатські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казарми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розраховані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2200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вояків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Гарнізон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батальйонів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команд -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артилерійської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комендантський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ганералітетський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протопопський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lastRenderedPageBreak/>
        <w:t>порохові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погріби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(один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з них,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бастіоні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Петра, у 1994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іджений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кіровоградськими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археологами),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кузні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провіантський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магазин,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кордегардії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Чотирнадцятикімнатний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1787-1788 роках жив генерал-фельдмаршал князь Г.О.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Потьомкін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пристосований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послів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зупинялися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тут,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подорожуючи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Петербурга до Константинополя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зворотно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В 1763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школу для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офіцерських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у 1764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засновано першу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друкарню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шрифту, у 1787-1788 роках Г.О.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Потьомкін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тут один з перших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медико-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хірургічну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школу, яку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Є.Й.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Мухін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(1766-1850),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видатним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ірургом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ірогова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(1810-1871). Сам М.І.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ірогов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фортечній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Кримської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1853-1856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Погруддя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встановлене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славетному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лікарю-хірургу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серйозної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знаменитостей.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1769 року тут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штабом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2-ї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генерал-аншеф П.О.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Рум'янцев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(1725-1796, генерал-фельдмаршал з 1770 р., граф з 1775 р.).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Донський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козачий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полк Є.Д. Кутейникова (1725-1779),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служив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хорунжим О.І.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Пугачов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(1740-1775).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Приборкувач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Пугачовського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генерал-аншеф граф П.І.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Панін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(1721-1789)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у 1770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організували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іумфальну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гарматним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салютом як покорителю Бендер.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Розминувся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хорунжим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Пугачовим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переслідувати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самозванця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Петра ІІІ.</w:t>
      </w:r>
    </w:p>
    <w:p w:rsidR="00D30A0A" w:rsidRDefault="00D30A0A" w:rsidP="00D30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У 1779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ійськової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генерал-поручик І.І.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Апухтін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(1726-1804). Князь Г.О.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Потьомкін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(1739-1791, генерал-фельдмаршал з 1784 року)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1782 року,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приїздив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жив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Часто і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 у 1773-1794 роках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М.І. Кутузов (1745-1813, генерал-фельдмаршал з 1812 року).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Знаменитий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полководець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О.В. Суворов (1729-1800, генерал-фельдмаршал з 1794 року)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 1786 та 1792 роках.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фельдмаршал принц Ш.Ж. де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1788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Генерал-фельдмаршал (1799) граф (1797) І.В.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Гудович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(1741-1820)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командував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корпусом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російсько-турецької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1787-1791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lastRenderedPageBreak/>
        <w:t>Бували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тут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кошові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отамани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січова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старшина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Запорозької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1775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архів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запорожців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зберігалися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брала участь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один раз.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російсько-турецької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1768-1774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., перша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1769 року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навалою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Кримського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хана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Крим-Гирея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Єлисаветградську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провінцію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очолюване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ним 70-тисячне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турецько-татарське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перейшло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Орловського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шанця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 7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зупинилося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укрився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провінції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генерал-майор О.С.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Ісаков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гарнізоном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ісцевими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жителями. Орду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-Гирей не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зважився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штурм., а О.С.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Ісаков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протиставити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бою.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Нападники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розділилися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знищили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вогнем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і мечем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поблизькі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захопили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 полон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забрали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відійшли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Дністро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вдала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вилазка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кінного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загону князя І.В.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Багратіона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порубав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ар'єргард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татар .</w:t>
      </w:r>
    </w:p>
    <w:p w:rsidR="00D30A0A" w:rsidRDefault="00D30A0A" w:rsidP="00D30A0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татарське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нашестя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іграла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Х VІІІ ст.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причин: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1768-1774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Кучук-Кайнарджійського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мирного договору (1774), за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дістала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гирлами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Південного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Бугу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;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Запорозько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1775,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остаточному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знищенню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гайдамацького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масовому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залюдненню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;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іністративно-територіальні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1775-1776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та 1783-1784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переводили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цивільне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русло;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розподіли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Посполитої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(1772, 1793, 1795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знешкодили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супротивника-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;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1783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політично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знищило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одного претендента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Рескриптом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імператриці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10 лютого 1784 року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генерал-фельдмаршала князя Г.О.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Потьомкіна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повідомлено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lastRenderedPageBreak/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"так як за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становищем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фортецею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не могла і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перетворена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".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обеззброювалася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У 1794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утримувалося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162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обслуговувалися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277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артилеристами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артилерійські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припаси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вивозили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прикордонні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Херсон.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A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1795 року 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Новомиргород.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збереглися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- вони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кам'яних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'єдесталах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в'їзді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колишніх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Пречистенських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.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здійснилося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1805 року.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Фортечний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гарнізон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розформований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, але в казармах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розміщався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нестройовий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батальйон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(три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інвалідні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).</w:t>
      </w:r>
    </w:p>
    <w:p w:rsidR="00D30A0A" w:rsidRDefault="00D30A0A" w:rsidP="00B264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Єлисавети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унікальною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фортифікаційною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A0A">
        <w:rPr>
          <w:rFonts w:ascii="Times New Roman" w:hAnsi="Times New Roman" w:cs="Times New Roman"/>
          <w:sz w:val="28"/>
          <w:szCs w:val="28"/>
        </w:rPr>
        <w:t>пам'яткою</w:t>
      </w:r>
      <w:proofErr w:type="spellEnd"/>
      <w:proofErr w:type="gramEnd"/>
      <w:r w:rsidRPr="00D30A0A">
        <w:rPr>
          <w:rFonts w:ascii="Times New Roman" w:hAnsi="Times New Roman" w:cs="Times New Roman"/>
          <w:sz w:val="28"/>
          <w:szCs w:val="28"/>
        </w:rPr>
        <w:t xml:space="preserve"> ХVІІІ ст.. </w:t>
      </w:r>
    </w:p>
    <w:p w:rsidR="00B26423" w:rsidRPr="00B26423" w:rsidRDefault="00B26423" w:rsidP="00B264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Шляховий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>,</w:t>
      </w:r>
    </w:p>
    <w:p w:rsidR="00D30A0A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D30A0A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</w:p>
    <w:p w:rsidR="00CA43D2" w:rsidRPr="00D30A0A" w:rsidRDefault="00D30A0A" w:rsidP="00D30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D30A0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3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0A0A">
        <w:rPr>
          <w:rFonts w:ascii="Times New Roman" w:hAnsi="Times New Roman" w:cs="Times New Roman"/>
          <w:sz w:val="28"/>
          <w:szCs w:val="28"/>
        </w:rPr>
        <w:t>іровоградського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</w:t>
      </w:r>
    </w:p>
    <w:sectPr w:rsidR="00CA43D2" w:rsidRPr="00D3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12F"/>
    <w:multiLevelType w:val="hybridMultilevel"/>
    <w:tmpl w:val="7D780B7C"/>
    <w:lvl w:ilvl="0" w:tplc="B52A8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571"/>
    <w:multiLevelType w:val="hybridMultilevel"/>
    <w:tmpl w:val="41BC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0A"/>
    <w:rsid w:val="001D559F"/>
    <w:rsid w:val="00AA4AAE"/>
    <w:rsid w:val="00B26423"/>
    <w:rsid w:val="00CA43D2"/>
    <w:rsid w:val="00D30A0A"/>
    <w:rsid w:val="00D760AE"/>
    <w:rsid w:val="00F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kr.ua/kray/shlakhovoy/fortec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ulamedia.com/taemnitsi-fortetsi-svjatoi-elisaveti-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2020-04-12T11:04:00Z</dcterms:created>
  <dcterms:modified xsi:type="dcterms:W3CDTF">2020-04-14T06:28:00Z</dcterms:modified>
</cp:coreProperties>
</file>