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25" w:rsidRDefault="00542AE4" w:rsidP="000F694A">
      <w:pPr>
        <w:spacing w:after="150" w:line="240" w:lineRule="auto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Тема 2</w:t>
      </w:r>
      <w:r w:rsidR="00493167">
        <w:rPr>
          <w:rFonts w:ascii="Times New Roman" w:hAnsi="Times New Roman" w:cs="Times New Roman"/>
          <w:sz w:val="40"/>
          <w:szCs w:val="40"/>
          <w:lang w:val="uk-UA"/>
        </w:rPr>
        <w:t xml:space="preserve">. Історія </w:t>
      </w:r>
      <w:r w:rsidR="00232535">
        <w:rPr>
          <w:rFonts w:ascii="Times New Roman" w:hAnsi="Times New Roman" w:cs="Times New Roman"/>
          <w:sz w:val="40"/>
          <w:szCs w:val="40"/>
          <w:lang w:val="uk-UA"/>
        </w:rPr>
        <w:t>заселення та масового залюднення краю.</w:t>
      </w:r>
    </w:p>
    <w:p w:rsidR="00D53AEB" w:rsidRDefault="00D53AEB" w:rsidP="00D53AEB">
      <w:pPr>
        <w:pStyle w:val="a3"/>
        <w:numPr>
          <w:ilvl w:val="0"/>
          <w:numId w:val="1"/>
        </w:numPr>
        <w:spacing w:after="15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з даною інформацією.</w:t>
      </w:r>
    </w:p>
    <w:p w:rsidR="00D53AEB" w:rsidRPr="00D53AEB" w:rsidRDefault="00D53AEB" w:rsidP="00D53A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особливість </w:t>
      </w:r>
      <w:r w:rsidRPr="00D53AEB">
        <w:rPr>
          <w:rFonts w:ascii="Times New Roman" w:hAnsi="Times New Roman" w:cs="Times New Roman"/>
          <w:sz w:val="28"/>
          <w:szCs w:val="28"/>
          <w:lang w:val="uk-UA"/>
        </w:rPr>
        <w:t>заселе</w:t>
      </w:r>
      <w:r>
        <w:rPr>
          <w:rFonts w:ascii="Times New Roman" w:hAnsi="Times New Roman" w:cs="Times New Roman"/>
          <w:sz w:val="28"/>
          <w:szCs w:val="28"/>
          <w:lang w:val="uk-UA"/>
        </w:rPr>
        <w:t>ння та масового залюднення краю?</w:t>
      </w:r>
      <w:bookmarkStart w:id="0" w:name="_GoBack"/>
      <w:bookmarkEnd w:id="0"/>
    </w:p>
    <w:p w:rsidR="00FF2E25" w:rsidRDefault="00FF2E25" w:rsidP="000F694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Землеробські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племена,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VII-III 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століттях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н.е. населяли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степові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Доном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Дунаєм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легкої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руки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давньогрецького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історика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Геродота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дістали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скіфських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Геродот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повідомля</w:t>
      </w:r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скіфи-орачі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праслов’янські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чорноліські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племена)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сіють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хліб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просо,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вирощують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цибулю,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часник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чечевицю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знахідки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археологів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дають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зробити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висновок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сиву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давнину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причорноліські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землі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оброблялися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далекі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пращури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хліборобського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роду.</w:t>
      </w: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 В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обласному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краєзнавчому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музеї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зберігається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найбільша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колекція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унікальних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скіфських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статуй VI-V ст. до н.е.,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знайдених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</w:t>
      </w:r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ії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іровоградщини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 наших землях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залишилось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немало </w:t>
      </w:r>
      <w:proofErr w:type="spellStart"/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</w:t>
      </w:r>
      <w:proofErr w:type="spellEnd"/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нагадують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тисячолітнє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існування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(до V ст.) </w:t>
      </w:r>
      <w:proofErr w:type="spellStart"/>
      <w:r w:rsidRPr="00A90E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грецьких</w:t>
      </w:r>
      <w:proofErr w:type="spellEnd"/>
      <w:r w:rsidRPr="00A90E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поселень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Насамперед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Ольвіополь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Первомайськ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скіфського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царя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Скіля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залишилася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сьогодні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села </w:t>
      </w:r>
      <w:proofErr w:type="spellStart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Скалівські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хутори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(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Новоархангельський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район).</w:t>
      </w: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 На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рубежі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нової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на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територіях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йде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мова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з’являються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слов’янські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племена. </w:t>
      </w:r>
      <w:proofErr w:type="spellStart"/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найбільшими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них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племена </w:t>
      </w:r>
      <w:proofErr w:type="spellStart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уличів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Іпатському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літопису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уличі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„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сиділи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Бугу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Дніпру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сиділи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 аж до моря... Край той греки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називають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Великий </w:t>
      </w:r>
      <w:proofErr w:type="spellStart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Скуф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.”</w:t>
      </w:r>
    </w:p>
    <w:p w:rsidR="003570E1" w:rsidRDefault="00FF2E25" w:rsidP="000F694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Археологи на </w:t>
      </w:r>
      <w:proofErr w:type="spellStart"/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івденному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Бузі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басейні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Тясмину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Гайворонський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Світловодський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р-н)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знайшли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залишки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поселень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F2E2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уличів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Виявлено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залишки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залізоплавильного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горна. </w:t>
      </w:r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утворенням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IX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столітті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землі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 жили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уличі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привернула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увагу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київських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князів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Вабили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високий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рівень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ремесел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землеробства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уличів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Іпатському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літописі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885 р.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читаємо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„Князь Олег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</w:t>
      </w:r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древлянами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полянами, а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уличами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тиверцями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воював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„Цей народ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був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лише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працьовитим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свободолюбивим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не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вдалося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Олегу </w:t>
      </w:r>
      <w:proofErr w:type="spellStart"/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ідкорити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уличів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Справу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попередника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продовжив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князь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Ігор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почав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ними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затяжну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боротьбу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яка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тривала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три роки.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Зрештою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уличі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змогли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встояти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сильного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суперника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змушені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відступити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Дністер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де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губляться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сліди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42AE4" w:rsidRPr="00FF2E25" w:rsidRDefault="003570E1" w:rsidP="000F694A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Перша </w:t>
      </w:r>
      <w:proofErr w:type="spellStart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літературна</w:t>
      </w:r>
      <w:proofErr w:type="spellEnd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згадка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територію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нинішньо</w:t>
      </w:r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іровоградської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належить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Київському</w:t>
      </w:r>
      <w:proofErr w:type="spellEnd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літопису</w:t>
      </w:r>
      <w:proofErr w:type="spellEnd"/>
      <w:r w:rsidRPr="00A90E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Записом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датованим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осінню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1190 року, </w:t>
      </w:r>
      <w:proofErr w:type="spellStart"/>
      <w:proofErr w:type="gram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ітописець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повідомляє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одну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численних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сутичок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руського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війська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половецьким</w:t>
      </w:r>
      <w:proofErr w:type="spellEnd"/>
      <w:r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F2E25" w:rsidRPr="00A90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542AE4" w:rsidRPr="00FF2E25" w:rsidSect="0027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962"/>
    <w:multiLevelType w:val="hybridMultilevel"/>
    <w:tmpl w:val="524A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167"/>
    <w:rsid w:val="000F694A"/>
    <w:rsid w:val="001B0D89"/>
    <w:rsid w:val="00232535"/>
    <w:rsid w:val="00276064"/>
    <w:rsid w:val="003570E1"/>
    <w:rsid w:val="00493167"/>
    <w:rsid w:val="00542AE4"/>
    <w:rsid w:val="007D75FF"/>
    <w:rsid w:val="00B00FB7"/>
    <w:rsid w:val="00B10E3E"/>
    <w:rsid w:val="00CC58AD"/>
    <w:rsid w:val="00D53AEB"/>
    <w:rsid w:val="00FF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2020-04-09T08:47:00Z</dcterms:created>
  <dcterms:modified xsi:type="dcterms:W3CDTF">2020-04-09T08:47:00Z</dcterms:modified>
</cp:coreProperties>
</file>