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30" w:rsidRDefault="00A51D30" w:rsidP="00A51D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Звіт про роботу шкільного парламенту </w:t>
      </w:r>
    </w:p>
    <w:p w:rsidR="00A51D30" w:rsidRDefault="00A51D30" w:rsidP="00A51D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Спеціалізованої загальноосвітньої школи І-ІІІ ступенів № 14 Кіровоградської міської ради Кіровоградської області</w:t>
      </w:r>
    </w:p>
    <w:p w:rsidR="00A51D30" w:rsidRDefault="00136DC7" w:rsidP="00A51D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bookmarkStart w:id="0" w:name="_GoBack"/>
      <w:bookmarkEnd w:id="0"/>
      <w:r w:rsidR="00A51D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 І семестр </w:t>
      </w:r>
      <w:r w:rsidR="000F26B1">
        <w:rPr>
          <w:rFonts w:ascii="Times New Roman" w:hAnsi="Times New Roman" w:cs="Times New Roman"/>
          <w:b/>
          <w:i/>
          <w:sz w:val="28"/>
          <w:szCs w:val="28"/>
          <w:lang w:val="uk-UA"/>
        </w:rPr>
        <w:t>2020</w:t>
      </w:r>
      <w:r w:rsidR="00A51D30" w:rsidRPr="00694030">
        <w:rPr>
          <w:rFonts w:ascii="Times New Roman" w:hAnsi="Times New Roman" w:cs="Times New Roman"/>
          <w:b/>
          <w:i/>
          <w:sz w:val="28"/>
          <w:szCs w:val="28"/>
          <w:lang w:val="uk-UA"/>
        </w:rPr>
        <w:t>-20</w:t>
      </w:r>
      <w:r w:rsidR="000F26B1">
        <w:rPr>
          <w:rFonts w:ascii="Times New Roman" w:hAnsi="Times New Roman" w:cs="Times New Roman"/>
          <w:b/>
          <w:i/>
          <w:sz w:val="28"/>
          <w:szCs w:val="28"/>
          <w:lang w:val="uk-UA"/>
        </w:rPr>
        <w:t>21</w:t>
      </w:r>
      <w:r w:rsidR="00A51D30" w:rsidRPr="006940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A51D30" w:rsidRPr="00694030">
        <w:rPr>
          <w:rFonts w:ascii="Times New Roman" w:hAnsi="Times New Roman" w:cs="Times New Roman"/>
          <w:b/>
          <w:i/>
          <w:sz w:val="28"/>
          <w:szCs w:val="28"/>
          <w:lang w:val="uk-UA"/>
        </w:rPr>
        <w:t>н.р</w:t>
      </w:r>
      <w:proofErr w:type="spellEnd"/>
      <w:r w:rsidR="00A51D30" w:rsidRPr="006940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A51D30" w:rsidRDefault="00A51D30" w:rsidP="00A5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1D30">
        <w:rPr>
          <w:rFonts w:ascii="Times New Roman" w:hAnsi="Times New Roman" w:cs="Times New Roman"/>
          <w:sz w:val="28"/>
          <w:szCs w:val="28"/>
          <w:lang w:val="uk-UA"/>
        </w:rPr>
        <w:t>Звіт про роботу Парламент</w:t>
      </w:r>
      <w:r w:rsidR="005C6EC7">
        <w:rPr>
          <w:rFonts w:ascii="Times New Roman" w:hAnsi="Times New Roman" w:cs="Times New Roman"/>
          <w:sz w:val="28"/>
          <w:szCs w:val="28"/>
          <w:lang w:val="uk-UA"/>
        </w:rPr>
        <w:t>у спеціалізованої загальноосвіт</w:t>
      </w:r>
      <w:r w:rsidRPr="00A51D30">
        <w:rPr>
          <w:rFonts w:ascii="Times New Roman" w:hAnsi="Times New Roman" w:cs="Times New Roman"/>
          <w:sz w:val="28"/>
          <w:szCs w:val="28"/>
          <w:lang w:val="uk-UA"/>
        </w:rPr>
        <w:t>ньої школи І-ІІ</w:t>
      </w:r>
      <w:r w:rsidR="000F26B1">
        <w:rPr>
          <w:rFonts w:ascii="Times New Roman" w:hAnsi="Times New Roman" w:cs="Times New Roman"/>
          <w:sz w:val="28"/>
          <w:szCs w:val="28"/>
          <w:lang w:val="uk-UA"/>
        </w:rPr>
        <w:t>І ступенів №14 за І семестр 2020-2021</w:t>
      </w:r>
      <w:r w:rsidRPr="00A51D3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року. У І семестрі 20</w:t>
      </w:r>
      <w:r w:rsidR="000F26B1">
        <w:rPr>
          <w:rFonts w:ascii="Times New Roman" w:hAnsi="Times New Roman" w:cs="Times New Roman"/>
          <w:sz w:val="28"/>
          <w:szCs w:val="28"/>
          <w:lang w:val="uk-UA"/>
        </w:rPr>
        <w:t>20-2021</w:t>
      </w:r>
      <w:r w:rsidRPr="00A51D30">
        <w:rPr>
          <w:rFonts w:ascii="Times New Roman" w:hAnsi="Times New Roman" w:cs="Times New Roman"/>
          <w:sz w:val="28"/>
          <w:szCs w:val="28"/>
          <w:lang w:val="uk-UA"/>
        </w:rPr>
        <w:t>н.р. Учнівське самоврядування свою роботу спланува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A51D30">
        <w:rPr>
          <w:rFonts w:ascii="Times New Roman" w:hAnsi="Times New Roman" w:cs="Times New Roman"/>
          <w:sz w:val="28"/>
          <w:szCs w:val="28"/>
          <w:lang w:val="uk-UA"/>
        </w:rPr>
        <w:t xml:space="preserve">о відповідно до реалізації Виховної Програми школи, річного плану роботи школи, плану роботи педагога-організатора. Усі заходи, що увійшли у план роботи, були оголошені заздалегідь на планових засіданнях Шкільного парламенту. Засідання Шкільного парламенту відбуваються чотири рази на місяць. У вересні місяці сплановано план роботи на І семестр. Доповнення до плану роботи Парламенту школи відбулися під час круглого столу з учнівськими лідерами. Також план доповнювався впродовж семестру заходами, що подавалися міським відділом освіти відповідно наказами по школі. Вся робота учнівського самоврядування базувалася на діяльності Шкільного парламенту. У Шкільному парламенті сформовано </w:t>
      </w:r>
      <w:r w:rsidR="00261715" w:rsidRPr="00A51D30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Pr="00A51D30">
        <w:rPr>
          <w:rFonts w:ascii="Times New Roman" w:hAnsi="Times New Roman" w:cs="Times New Roman"/>
          <w:sz w:val="28"/>
          <w:szCs w:val="28"/>
          <w:lang w:val="uk-UA"/>
        </w:rPr>
        <w:t xml:space="preserve"> комісій: «Комісія освіти», «Комісія внутрішніх справ», «Комісія інформації», «Комісія культури»,  «Комісія здоров’я та спорту». </w:t>
      </w:r>
    </w:p>
    <w:p w:rsidR="00A51D30" w:rsidRPr="00694030" w:rsidRDefault="00A51D30" w:rsidP="00A51D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Pr="00694030">
        <w:rPr>
          <w:rFonts w:ascii="Times New Roman" w:hAnsi="Times New Roman" w:cs="Times New Roman"/>
          <w:b/>
          <w:i/>
          <w:sz w:val="28"/>
          <w:szCs w:val="28"/>
          <w:lang w:val="uk-UA"/>
        </w:rPr>
        <w:t>кільний парламент провів таку роботу в школі:</w:t>
      </w:r>
    </w:p>
    <w:p w:rsidR="00A51D30" w:rsidRPr="006C527B" w:rsidRDefault="006C527B" w:rsidP="006C52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Привітали першокласників </w:t>
      </w:r>
      <w:r w:rsidR="00A51D30" w:rsidRPr="00A51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із Днем</w:t>
      </w:r>
      <w:r w:rsidR="00A51D30" w:rsidRPr="00A51D30">
        <w:rPr>
          <w:rFonts w:ascii="Times New Roman" w:hAnsi="Times New Roman" w:cs="Times New Roman"/>
          <w:sz w:val="28"/>
          <w:szCs w:val="28"/>
          <w:lang w:val="uk-UA"/>
        </w:rPr>
        <w:t xml:space="preserve"> Знань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1D30" w:rsidRPr="00A51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6C527B">
        <w:rPr>
          <w:rFonts w:ascii="Times New Roman" w:hAnsi="Times New Roman" w:cs="Times New Roman"/>
          <w:sz w:val="28"/>
          <w:szCs w:val="28"/>
          <w:lang w:val="uk-UA"/>
        </w:rPr>
        <w:t xml:space="preserve">а взяли інтерв’ю в учнів, батьків та вчителів «Як я провів літо» </w:t>
      </w:r>
      <w:r w:rsidR="00A51D30" w:rsidRPr="006C527B">
        <w:rPr>
          <w:rFonts w:ascii="Times New Roman" w:hAnsi="Times New Roman" w:cs="Times New Roman"/>
          <w:sz w:val="28"/>
          <w:szCs w:val="28"/>
          <w:lang w:val="uk-UA"/>
        </w:rPr>
        <w:t xml:space="preserve"> -шкільний парламент.</w:t>
      </w:r>
    </w:p>
    <w:p w:rsidR="00A51D30" w:rsidRPr="006C527B" w:rsidRDefault="00A51D30" w:rsidP="00A51D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Участь у засіданні міського парламенту дітей- голови комісій.</w:t>
      </w:r>
    </w:p>
    <w:p w:rsidR="006C527B" w:rsidRPr="00133957" w:rsidRDefault="006C527B" w:rsidP="00A51D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Шкільна </w:t>
      </w:r>
      <w:r w:rsidR="00133957">
        <w:rPr>
          <w:rFonts w:ascii="Times New Roman" w:hAnsi="Times New Roman" w:cs="Times New Roman"/>
          <w:sz w:val="28"/>
          <w:lang w:val="uk-UA"/>
        </w:rPr>
        <w:t xml:space="preserve">виборча кампанія (9-11кл): </w:t>
      </w:r>
    </w:p>
    <w:p w:rsidR="00133957" w:rsidRDefault="00133957" w:rsidP="001339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Агітаційна робота </w:t>
      </w:r>
    </w:p>
    <w:p w:rsidR="00133957" w:rsidRDefault="00133957" w:rsidP="001339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Вибори президента шкільного парламенту</w:t>
      </w:r>
    </w:p>
    <w:p w:rsidR="00133957" w:rsidRPr="00133957" w:rsidRDefault="00133957" w:rsidP="001339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Іновгурація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новоспеченого президента шкільного парламенту</w:t>
      </w:r>
    </w:p>
    <w:p w:rsidR="0029473F" w:rsidRPr="00922C83" w:rsidRDefault="00133957" w:rsidP="002947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922C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Учась</w:t>
      </w:r>
      <w:proofErr w:type="spellEnd"/>
      <w:r w:rsidRPr="00922C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</w:t>
      </w:r>
      <w:proofErr w:type="spellStart"/>
      <w:r w:rsidRPr="00922C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челенджі</w:t>
      </w:r>
      <w:proofErr w:type="spellEnd"/>
      <w:r w:rsidRPr="00922C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</w:t>
      </w:r>
      <w:r w:rsidR="00922C83" w:rsidRPr="00922C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922C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ня міста #</w:t>
      </w:r>
      <w:proofErr w:type="spellStart"/>
      <w:r w:rsidRPr="00922C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KropLifeStyle</w:t>
      </w:r>
      <w:proofErr w:type="spellEnd"/>
      <w:r w:rsidRPr="00922C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#</w:t>
      </w:r>
      <w:r w:rsidR="00C367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</w:t>
      </w:r>
      <w:proofErr w:type="spellStart"/>
      <w:r w:rsidR="00C367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шкільнийпарламент</w:t>
      </w:r>
      <w:proofErr w:type="spellEnd"/>
      <w:r w:rsidR="00C367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29473F" w:rsidRDefault="0029473F" w:rsidP="001339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День першокласника «Тепер ми справжні школярі!» -комісія культури;</w:t>
      </w:r>
    </w:p>
    <w:p w:rsidR="00133957" w:rsidRPr="00133957" w:rsidRDefault="00A51D30" w:rsidP="001339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784B">
        <w:rPr>
          <w:rFonts w:ascii="Times New Roman" w:hAnsi="Times New Roman" w:cs="Times New Roman"/>
          <w:sz w:val="28"/>
          <w:szCs w:val="28"/>
          <w:lang w:val="uk-UA"/>
        </w:rPr>
        <w:t>Акція «</w:t>
      </w:r>
      <w:proofErr w:type="spellStart"/>
      <w:r w:rsidRPr="00CA784B">
        <w:rPr>
          <w:rFonts w:ascii="Times New Roman" w:hAnsi="Times New Roman" w:cs="Times New Roman"/>
          <w:sz w:val="28"/>
          <w:szCs w:val="28"/>
          <w:lang w:val="uk-UA"/>
        </w:rPr>
        <w:t>Макулатуринг</w:t>
      </w:r>
      <w:proofErr w:type="spellEnd"/>
      <w:r w:rsidRPr="00CA784B">
        <w:rPr>
          <w:rFonts w:ascii="Times New Roman" w:hAnsi="Times New Roman" w:cs="Times New Roman"/>
          <w:sz w:val="28"/>
          <w:szCs w:val="28"/>
          <w:lang w:val="uk-UA"/>
        </w:rPr>
        <w:t>» - комісія внутрішніх справ;</w:t>
      </w:r>
    </w:p>
    <w:p w:rsidR="00A51D30" w:rsidRDefault="00A51D30" w:rsidP="00A51D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784B">
        <w:rPr>
          <w:rFonts w:ascii="Times New Roman" w:hAnsi="Times New Roman" w:cs="Times New Roman"/>
          <w:sz w:val="28"/>
          <w:szCs w:val="28"/>
          <w:lang w:val="uk-UA"/>
        </w:rPr>
        <w:t>Святкування дня працівників освіти – шкільний парламент;</w:t>
      </w:r>
    </w:p>
    <w:p w:rsidR="00A51D30" w:rsidRPr="000D6492" w:rsidRDefault="000D6492" w:rsidP="000D64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6492">
        <w:rPr>
          <w:rFonts w:ascii="Times New Roman" w:hAnsi="Times New Roman" w:cs="Times New Roman"/>
          <w:sz w:val="28"/>
          <w:szCs w:val="28"/>
          <w:lang w:val="uk-UA"/>
        </w:rPr>
        <w:t>Участь в акції «Щедрий врожай» - комісія внутрішніх справ;</w:t>
      </w:r>
    </w:p>
    <w:p w:rsidR="00A51D30" w:rsidRPr="00CA784B" w:rsidRDefault="00A51D30" w:rsidP="00A51D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784B">
        <w:rPr>
          <w:rFonts w:ascii="Times New Roman" w:hAnsi="Times New Roman" w:cs="Times New Roman"/>
          <w:sz w:val="28"/>
          <w:szCs w:val="28"/>
          <w:lang w:val="uk-UA"/>
        </w:rPr>
        <w:t>Шкільний тур інтелектуальних ігор – комісія культури;</w:t>
      </w:r>
    </w:p>
    <w:p w:rsidR="00A51D30" w:rsidRDefault="00A51D30" w:rsidP="00A51D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603B">
        <w:rPr>
          <w:rFonts w:ascii="Times New Roman" w:hAnsi="Times New Roman" w:cs="Times New Roman"/>
          <w:sz w:val="28"/>
          <w:szCs w:val="24"/>
          <w:lang w:val="uk-UA"/>
        </w:rPr>
        <w:t>Круглий стіл</w:t>
      </w:r>
      <w:r w:rsidRPr="003A603B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 xml:space="preserve"> </w:t>
      </w:r>
      <w:r w:rsidRPr="003A603B">
        <w:rPr>
          <w:rFonts w:ascii="Times New Roman" w:hAnsi="Times New Roman" w:cs="Times New Roman"/>
          <w:sz w:val="28"/>
          <w:szCs w:val="24"/>
          <w:lang w:val="uk-UA"/>
        </w:rPr>
        <w:t xml:space="preserve"> до Європейського дня протидії торгівлі людьми  (18 жовтня) з питань безпечної міграції та ризиків потрапляння в ситуації торгівлі людьми</w:t>
      </w:r>
      <w:r w:rsidRPr="00CA784B">
        <w:rPr>
          <w:rFonts w:ascii="Times New Roman" w:hAnsi="Times New Roman" w:cs="Times New Roman"/>
          <w:sz w:val="28"/>
          <w:szCs w:val="28"/>
          <w:lang w:val="uk-UA"/>
        </w:rPr>
        <w:t xml:space="preserve"> комісія культури;</w:t>
      </w:r>
    </w:p>
    <w:p w:rsidR="00EC0AE1" w:rsidRDefault="00EC0AE1" w:rsidP="00EC0A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0AE1">
        <w:rPr>
          <w:rFonts w:ascii="Times New Roman" w:hAnsi="Times New Roman" w:cs="Times New Roman"/>
          <w:sz w:val="28"/>
          <w:szCs w:val="28"/>
          <w:lang w:val="uk-UA"/>
        </w:rPr>
        <w:t xml:space="preserve">В рамках акції "16 днів проти насилля" учні СЗШ 14  долучились до </w:t>
      </w:r>
      <w:proofErr w:type="spellStart"/>
      <w:r w:rsidRPr="00EC0AE1">
        <w:rPr>
          <w:rFonts w:ascii="Times New Roman" w:hAnsi="Times New Roman" w:cs="Times New Roman"/>
          <w:sz w:val="28"/>
          <w:szCs w:val="28"/>
          <w:lang w:val="uk-UA"/>
        </w:rPr>
        <w:t>фле</w:t>
      </w:r>
      <w:r>
        <w:rPr>
          <w:rFonts w:ascii="Times New Roman" w:hAnsi="Times New Roman" w:cs="Times New Roman"/>
          <w:sz w:val="28"/>
          <w:szCs w:val="28"/>
          <w:lang w:val="uk-UA"/>
        </w:rPr>
        <w:t>шмобу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проти насильства- шкільний парламент;</w:t>
      </w:r>
    </w:p>
    <w:p w:rsidR="00EC0AE1" w:rsidRPr="00EC0AE1" w:rsidRDefault="00EC0AE1" w:rsidP="00EC0A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0AE1">
        <w:rPr>
          <w:rFonts w:ascii="Times New Roman" w:hAnsi="Times New Roman" w:cs="Times New Roman"/>
          <w:sz w:val="28"/>
          <w:szCs w:val="28"/>
          <w:lang w:val="uk-UA"/>
        </w:rPr>
        <w:t>День соціальної реклами «(НЕ)Безпека поруч» в рамках онлайн-</w:t>
      </w:r>
      <w:proofErr w:type="spellStart"/>
      <w:r w:rsidRPr="00EC0AE1">
        <w:rPr>
          <w:rFonts w:ascii="Times New Roman" w:hAnsi="Times New Roman" w:cs="Times New Roman"/>
          <w:sz w:val="28"/>
          <w:szCs w:val="28"/>
          <w:lang w:val="uk-UA"/>
        </w:rPr>
        <w:t>баркемпу</w:t>
      </w:r>
      <w:proofErr w:type="spellEnd"/>
      <w:r w:rsidRPr="00EC0AE1">
        <w:rPr>
          <w:rFonts w:ascii="Times New Roman" w:hAnsi="Times New Roman" w:cs="Times New Roman"/>
          <w:sz w:val="28"/>
          <w:szCs w:val="28"/>
          <w:lang w:val="uk-UA"/>
        </w:rPr>
        <w:t xml:space="preserve"> "16 днів проти насильства" . Над створенням відеоролику працював шкільний парламент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1D30" w:rsidRDefault="00A51D30" w:rsidP="00A51D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Загальношкільна акція «Миколай приходить до всіх» - шкільний парламент;</w:t>
      </w:r>
    </w:p>
    <w:p w:rsidR="00572F8D" w:rsidRPr="00EC0AE1" w:rsidRDefault="003A2482" w:rsidP="00EC0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A2482">
        <w:rPr>
          <w:rFonts w:ascii="Times New Roman" w:hAnsi="Times New Roman" w:cs="Times New Roman"/>
          <w:sz w:val="28"/>
          <w:szCs w:val="28"/>
          <w:lang w:val="uk-UA"/>
        </w:rPr>
        <w:t>Круглий стіл «Вивчення документів, які захищають права дитини (Конституція України, Конвенція ООН про права дитини, Декларація</w:t>
      </w:r>
      <w:r w:rsidR="009D46AA">
        <w:rPr>
          <w:rFonts w:ascii="Times New Roman" w:hAnsi="Times New Roman" w:cs="Times New Roman"/>
          <w:sz w:val="28"/>
          <w:szCs w:val="28"/>
          <w:lang w:val="uk-UA"/>
        </w:rPr>
        <w:t xml:space="preserve"> прав людини і громадянина)</w:t>
      </w:r>
      <w:r w:rsidR="00EC0AE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C0AE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EC0AE1">
        <w:rPr>
          <w:rFonts w:ascii="Times New Roman" w:hAnsi="Times New Roman" w:cs="Times New Roman"/>
          <w:sz w:val="28"/>
          <w:szCs w:val="28"/>
          <w:lang w:val="uk-UA"/>
        </w:rPr>
        <w:t>-конференція)</w:t>
      </w:r>
      <w:r w:rsidR="000B13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572F8D" w:rsidRPr="00EC0AE1" w:rsidSect="003A24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64422"/>
    <w:multiLevelType w:val="hybridMultilevel"/>
    <w:tmpl w:val="63CC16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A39D5"/>
    <w:multiLevelType w:val="hybridMultilevel"/>
    <w:tmpl w:val="12DA8938"/>
    <w:lvl w:ilvl="0" w:tplc="2F5E9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30"/>
    <w:rsid w:val="000B13DB"/>
    <w:rsid w:val="000D6492"/>
    <w:rsid w:val="000F26B1"/>
    <w:rsid w:val="00133957"/>
    <w:rsid w:val="00136DC7"/>
    <w:rsid w:val="00261715"/>
    <w:rsid w:val="0029473F"/>
    <w:rsid w:val="003A2482"/>
    <w:rsid w:val="00572F8D"/>
    <w:rsid w:val="005C6EC7"/>
    <w:rsid w:val="00621136"/>
    <w:rsid w:val="006C527B"/>
    <w:rsid w:val="00886C31"/>
    <w:rsid w:val="00922C83"/>
    <w:rsid w:val="00987B23"/>
    <w:rsid w:val="009D46AA"/>
    <w:rsid w:val="00A51D30"/>
    <w:rsid w:val="00AD298C"/>
    <w:rsid w:val="00C3187A"/>
    <w:rsid w:val="00C3674B"/>
    <w:rsid w:val="00E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EBDD"/>
  <w15:chartTrackingRefBased/>
  <w15:docId w15:val="{815F8614-9590-4CD3-8EE3-DD90A98A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D3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D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2019-12-27T05:42:00Z</dcterms:created>
  <dcterms:modified xsi:type="dcterms:W3CDTF">2020-12-30T12:00:00Z</dcterms:modified>
</cp:coreProperties>
</file>