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1C" w:rsidRDefault="009C0F7D">
      <w:r>
        <w:t>Тема: «Витинанка»</w:t>
      </w:r>
    </w:p>
    <w:p w:rsidR="009C0F7D" w:rsidRDefault="009C0F7D" w:rsidP="009C0F7D">
      <w:pPr>
        <w:pStyle w:val="a3"/>
        <w:numPr>
          <w:ilvl w:val="0"/>
          <w:numId w:val="1"/>
        </w:numPr>
      </w:pPr>
      <w:r>
        <w:t>Ознайомтесь з історичними відомостями про витинанки.</w:t>
      </w:r>
    </w:p>
    <w:p w:rsidR="009C0F7D" w:rsidRDefault="009C0F7D" w:rsidP="009C0F7D">
      <w:pPr>
        <w:pStyle w:val="a3"/>
      </w:pPr>
      <w:hyperlink r:id="rId5" w:history="1">
        <w:r w:rsidRPr="00B75DF0">
          <w:rPr>
            <w:rStyle w:val="a4"/>
          </w:rPr>
          <w:t>https://ukrainky.com/article/ukrayinska-vytynanka</w:t>
        </w:r>
      </w:hyperlink>
    </w:p>
    <w:p w:rsidR="009C0F7D" w:rsidRDefault="009C0F7D" w:rsidP="009C0F7D">
      <w:pPr>
        <w:pStyle w:val="a3"/>
      </w:pPr>
      <w:hyperlink r:id="rId6" w:history="1">
        <w:r w:rsidRPr="00B75DF0">
          <w:rPr>
            <w:rStyle w:val="a4"/>
          </w:rPr>
          <w:t>https://www.vocnt.org.ua/statti/vitinanka_kosakivskiy</w:t>
        </w:r>
      </w:hyperlink>
    </w:p>
    <w:p w:rsidR="009C0F7D" w:rsidRDefault="009C0F7D" w:rsidP="009C0F7D">
      <w:pPr>
        <w:pStyle w:val="a3"/>
        <w:numPr>
          <w:ilvl w:val="0"/>
          <w:numId w:val="1"/>
        </w:numPr>
      </w:pPr>
      <w:r>
        <w:t>Практична робота. Виготовлення витинанки.</w:t>
      </w:r>
    </w:p>
    <w:p w:rsidR="009C0F7D" w:rsidRDefault="009C0F7D" w:rsidP="009C0F7D">
      <w:pPr>
        <w:pStyle w:val="a3"/>
      </w:pPr>
      <w:hyperlink r:id="rId7" w:history="1">
        <w:r w:rsidRPr="00B75DF0">
          <w:rPr>
            <w:rStyle w:val="a4"/>
          </w:rPr>
          <w:t>https://www.youtube.com/watch?v=k_axaPPQ4fs</w:t>
        </w:r>
      </w:hyperlink>
    </w:p>
    <w:p w:rsidR="009C0F7D" w:rsidRDefault="009C0F7D" w:rsidP="009C0F7D">
      <w:pPr>
        <w:pStyle w:val="a3"/>
      </w:pPr>
      <w:r w:rsidRPr="009C0F7D">
        <w:t>https://www.youtube.com/watch?v=B1Ua2ZeqzzU</w:t>
      </w:r>
      <w:bookmarkStart w:id="0" w:name="_GoBack"/>
      <w:bookmarkEnd w:id="0"/>
    </w:p>
    <w:sectPr w:rsidR="009C0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5B0"/>
    <w:multiLevelType w:val="hybridMultilevel"/>
    <w:tmpl w:val="59F43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34"/>
    <w:rsid w:val="000E4234"/>
    <w:rsid w:val="0015661C"/>
    <w:rsid w:val="009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130"/>
  <w15:chartTrackingRefBased/>
  <w15:docId w15:val="{09934CF7-6F89-4E1D-A15F-AA23E3FC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F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_axaPPQ4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cnt.org.ua/statti/vitinanka_kosakivskiy" TargetMode="External"/><Relationship Id="rId5" Type="http://schemas.openxmlformats.org/officeDocument/2006/relationships/hyperlink" Target="https://ukrainky.com/article/ukrayinska-vytynan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2020-12-06T07:40:00Z</dcterms:created>
  <dcterms:modified xsi:type="dcterms:W3CDTF">2020-12-06T07:40:00Z</dcterms:modified>
</cp:coreProperties>
</file>