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5" w:rsidRDefault="00ED2E05" w:rsidP="00ED2E05">
      <w:pPr>
        <w:tabs>
          <w:tab w:val="left" w:pos="4211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Графі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к</w:t>
      </w:r>
      <w:proofErr w:type="spellEnd"/>
      <w:proofErr w:type="gramEnd"/>
    </w:p>
    <w:p w:rsidR="00ED2E05" w:rsidRPr="00DF7F6C" w:rsidRDefault="00ED2E05" w:rsidP="00ED2E05">
      <w:pPr>
        <w:tabs>
          <w:tab w:val="left" w:pos="4211"/>
        </w:tabs>
        <w:jc w:val="center"/>
        <w:rPr>
          <w:rFonts w:ascii="Times New Roman" w:hAnsi="Times New Roman"/>
          <w:b/>
          <w:bCs/>
          <w:sz w:val="32"/>
          <w:szCs w:val="32"/>
          <w:u w:val="single"/>
          <w:lang w:val="uk-UA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проведення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>ізних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форм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дистанційного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навчання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художньо-естетичного циклу </w:t>
      </w:r>
    </w:p>
    <w:p w:rsidR="00ED2E05" w:rsidRPr="00DF7F6C" w:rsidRDefault="00ED2E05" w:rsidP="00ED2E05">
      <w:pPr>
        <w:tabs>
          <w:tab w:val="left" w:pos="4211"/>
        </w:tabs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умовах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карантину у 2019-2020 н.р.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(21-24.04.2020р.)</w:t>
      </w:r>
    </w:p>
    <w:tbl>
      <w:tblPr>
        <w:tblW w:w="158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32"/>
        <w:gridCol w:w="2462"/>
        <w:gridCol w:w="1372"/>
        <w:gridCol w:w="2415"/>
        <w:gridCol w:w="1706"/>
        <w:gridCol w:w="1694"/>
        <w:gridCol w:w="1694"/>
        <w:gridCol w:w="1672"/>
        <w:gridCol w:w="2128"/>
      </w:tblGrid>
      <w:tr w:rsidR="00ED2E05" w:rsidRPr="00877124" w:rsidTr="006F2CB1">
        <w:tc>
          <w:tcPr>
            <w:tcW w:w="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</w:t>
            </w:r>
            <w:proofErr w:type="gramStart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учителя/</w:t>
            </w:r>
          </w:p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9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</w:t>
            </w:r>
            <w:proofErr w:type="spellEnd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дистанційного</w:t>
            </w:r>
            <w:proofErr w:type="spellEnd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  <w:proofErr w:type="spellEnd"/>
          </w:p>
        </w:tc>
      </w:tr>
      <w:tr w:rsidR="00ED2E05" w:rsidRPr="00877124" w:rsidTr="006F2CB1">
        <w:tc>
          <w:tcPr>
            <w:tcW w:w="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Classroom</w:t>
            </w:r>
            <w:proofErr w:type="spellEnd"/>
          </w:p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124">
              <w:rPr>
                <w:rFonts w:ascii="Times New Roman" w:hAnsi="Times New Roman" w:cs="Times New Roman"/>
                <w:sz w:val="28"/>
                <w:szCs w:val="28"/>
              </w:rPr>
              <w:t>урок/</w:t>
            </w:r>
            <w:proofErr w:type="spellStart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Viber</w:t>
            </w:r>
            <w:proofErr w:type="spellEnd"/>
          </w:p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Hangouts</w:t>
            </w:r>
            <w:proofErr w:type="spellEnd"/>
          </w:p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124">
              <w:rPr>
                <w:rFonts w:ascii="Times New Roman" w:hAnsi="Times New Roman" w:cs="Times New Roman"/>
                <w:sz w:val="28"/>
                <w:szCs w:val="28"/>
              </w:rPr>
              <w:t xml:space="preserve">урок, </w:t>
            </w:r>
            <w:proofErr w:type="spellStart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Skype</w:t>
            </w:r>
            <w:proofErr w:type="spellEnd"/>
          </w:p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124">
              <w:rPr>
                <w:rFonts w:ascii="Times New Roman" w:hAnsi="Times New Roman" w:cs="Times New Roman"/>
                <w:sz w:val="28"/>
                <w:szCs w:val="28"/>
              </w:rPr>
              <w:t xml:space="preserve">урок, </w:t>
            </w:r>
            <w:proofErr w:type="spellStart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Padlet</w:t>
            </w:r>
            <w:proofErr w:type="spellEnd"/>
          </w:p>
          <w:p w:rsidR="00ED2E05" w:rsidRPr="00877124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77124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2E05" w:rsidRPr="00877124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05" w:rsidRPr="006F2CB1" w:rsidTr="006F2CB1">
        <w:tc>
          <w:tcPr>
            <w:tcW w:w="73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877124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ED2E05" w:rsidRPr="006F2C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Іванченко Л. Г.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E05" w:rsidRPr="006F2CB1" w:rsidTr="006F2CB1">
        <w:tc>
          <w:tcPr>
            <w:tcW w:w="73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05" w:rsidRPr="006F2CB1" w:rsidTr="006F2CB1">
        <w:tc>
          <w:tcPr>
            <w:tcW w:w="73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(четвер</w:t>
            </w: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E05" w:rsidRPr="006F2CB1" w:rsidTr="006F2CB1">
        <w:tc>
          <w:tcPr>
            <w:tcW w:w="73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05" w:rsidRPr="006F2CB1" w:rsidTr="006F2CB1">
        <w:tc>
          <w:tcPr>
            <w:tcW w:w="73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05" w:rsidRPr="006F2CB1" w:rsidTr="006F2CB1">
        <w:tc>
          <w:tcPr>
            <w:tcW w:w="73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05" w:rsidRPr="006F2CB1" w:rsidTr="006F2CB1">
        <w:tc>
          <w:tcPr>
            <w:tcW w:w="73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2E05" w:rsidRPr="006F2CB1" w:rsidRDefault="00ED2E05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CB1" w:rsidRPr="006F2CB1" w:rsidTr="006F2CB1">
        <w:trPr>
          <w:trHeight w:val="539"/>
        </w:trPr>
        <w:tc>
          <w:tcPr>
            <w:tcW w:w="732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462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Крикун О. М.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2-А, 4-А 4-Б, 8-Б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6F2C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CB1" w:rsidRPr="006F2CB1" w:rsidTr="006F2CB1">
        <w:trPr>
          <w:trHeight w:val="610"/>
        </w:trPr>
        <w:tc>
          <w:tcPr>
            <w:tcW w:w="73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               6-Б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Pr="006F2C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середа)</w:t>
            </w:r>
          </w:p>
        </w:tc>
      </w:tr>
      <w:tr w:rsidR="006F2CB1" w:rsidRPr="006F2CB1" w:rsidTr="006F2CB1">
        <w:tc>
          <w:tcPr>
            <w:tcW w:w="73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3-А, 3-Б 8-А    </w:t>
            </w:r>
            <w:proofErr w:type="spellStart"/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інд.урок</w:t>
            </w:r>
            <w:proofErr w:type="spellEnd"/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Євдокімов</w:t>
            </w:r>
            <w:proofErr w:type="spellEnd"/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Леонід 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ч</w:t>
            </w:r>
            <w:r w:rsidRPr="006F2C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CB1" w:rsidRPr="006F2CB1" w:rsidTr="006F2CB1">
        <w:tc>
          <w:tcPr>
            <w:tcW w:w="732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462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  <w:t>Бобир Т.О.</w:t>
            </w:r>
          </w:p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2CB1"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  <w:t>(Образотворче мистецтво)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CB1" w:rsidRPr="006F2CB1" w:rsidTr="006F2CB1">
        <w:trPr>
          <w:trHeight w:val="395"/>
        </w:trPr>
        <w:tc>
          <w:tcPr>
            <w:tcW w:w="73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CB1" w:rsidRPr="006F2CB1" w:rsidTr="006F2CB1">
        <w:tc>
          <w:tcPr>
            <w:tcW w:w="73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CB1" w:rsidRPr="006F2CB1" w:rsidTr="006F2CB1">
        <w:tc>
          <w:tcPr>
            <w:tcW w:w="73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2CB1" w:rsidRPr="006F2CB1" w:rsidTr="006F2CB1">
        <w:tc>
          <w:tcPr>
            <w:tcW w:w="73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CB1" w:rsidRPr="006F2CB1" w:rsidTr="006F2CB1">
        <w:tc>
          <w:tcPr>
            <w:tcW w:w="73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6F2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2CB1" w:rsidRPr="006F2CB1" w:rsidTr="006F2CB1">
        <w:tc>
          <w:tcPr>
            <w:tcW w:w="73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eastAsia="Roboto;RobotoDraft;Helvetica;Ar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CB1" w:rsidRPr="006F2CB1" w:rsidTr="006F2CB1">
        <w:tc>
          <w:tcPr>
            <w:tcW w:w="732" w:type="dxa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2CB1" w:rsidRPr="006F2CB1" w:rsidRDefault="006F2CB1" w:rsidP="006F2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07F" w:rsidRPr="006F2CB1" w:rsidRDefault="0078307F" w:rsidP="008771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307F" w:rsidRPr="006F2CB1" w:rsidSect="00ED2E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;RobotoDraft;Helvetica;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E05"/>
    <w:rsid w:val="004407EC"/>
    <w:rsid w:val="006F2CB1"/>
    <w:rsid w:val="0078307F"/>
    <w:rsid w:val="00877124"/>
    <w:rsid w:val="00BF0A53"/>
    <w:rsid w:val="00C13EEA"/>
    <w:rsid w:val="00D0209A"/>
    <w:rsid w:val="00E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2E05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2020-04-22T06:33:00Z</dcterms:created>
  <dcterms:modified xsi:type="dcterms:W3CDTF">2020-04-22T06:33:00Z</dcterms:modified>
</cp:coreProperties>
</file>