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Pr="00F15624" w:rsidRDefault="007664EF" w:rsidP="00F15624">
      <w:pPr>
        <w:pStyle w:val="a4"/>
        <w:tabs>
          <w:tab w:val="left" w:pos="1410"/>
        </w:tabs>
        <w:spacing w:before="0" w:beforeAutospacing="0" w:after="0" w:afterAutospacing="0"/>
        <w:rPr>
          <w:b/>
          <w:bCs/>
          <w:color w:val="333333"/>
          <w:sz w:val="40"/>
          <w:szCs w:val="40"/>
          <w:lang w:val="uk-UA"/>
        </w:rPr>
      </w:pPr>
      <w:r w:rsidRPr="00F15624">
        <w:rPr>
          <w:b/>
          <w:bCs/>
          <w:color w:val="333333"/>
          <w:sz w:val="40"/>
          <w:szCs w:val="40"/>
          <w:lang w:val="uk-UA"/>
        </w:rPr>
        <w:t>Виховна година</w:t>
      </w:r>
    </w:p>
    <w:p w:rsidR="00F15624" w:rsidRDefault="00F15624" w:rsidP="00F15624">
      <w:pPr>
        <w:pStyle w:val="a4"/>
        <w:tabs>
          <w:tab w:val="left" w:pos="1410"/>
        </w:tabs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                                          В 1-А, 1-Б класах</w:t>
      </w:r>
    </w:p>
    <w:p w:rsidR="00F15624" w:rsidRDefault="00F15624" w:rsidP="00F15624">
      <w:pPr>
        <w:pStyle w:val="a4"/>
        <w:tabs>
          <w:tab w:val="left" w:pos="1410"/>
        </w:tabs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                                                   на тему:</w:t>
      </w:r>
    </w:p>
    <w:p w:rsidR="00F15624" w:rsidRDefault="00F15624" w:rsidP="00F15624">
      <w:pPr>
        <w:pStyle w:val="a4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F15624" w:rsidRPr="00F15624" w:rsidRDefault="00F15624" w:rsidP="00F15624">
      <w:pPr>
        <w:pStyle w:val="a4"/>
        <w:tabs>
          <w:tab w:val="left" w:pos="1410"/>
        </w:tabs>
        <w:spacing w:before="0" w:beforeAutospacing="0" w:after="0" w:afterAutospacing="0"/>
        <w:rPr>
          <w:b/>
          <w:bCs/>
          <w:color w:val="333333"/>
          <w:sz w:val="48"/>
          <w:szCs w:val="48"/>
          <w:lang w:val="uk-UA"/>
        </w:rPr>
      </w:pPr>
      <w:r w:rsidRPr="00F15624">
        <w:rPr>
          <w:b/>
          <w:bCs/>
          <w:color w:val="333333"/>
          <w:sz w:val="48"/>
          <w:szCs w:val="48"/>
          <w:lang w:val="uk-UA"/>
        </w:rPr>
        <w:t>«Збережи тепло»</w:t>
      </w:r>
    </w:p>
    <w:p w:rsidR="007664EF" w:rsidRPr="00F15624" w:rsidRDefault="007664EF" w:rsidP="00F15624">
      <w:pPr>
        <w:pStyle w:val="a4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333333"/>
          <w:sz w:val="48"/>
          <w:szCs w:val="48"/>
          <w:lang w:val="uk-UA"/>
        </w:rPr>
      </w:pPr>
    </w:p>
    <w:p w:rsidR="007664EF" w:rsidRP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52"/>
          <w:szCs w:val="52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7664EF" w:rsidRDefault="007664EF" w:rsidP="000670E5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bookmarkStart w:id="0" w:name="_GoBack"/>
      <w:bookmarkEnd w:id="0"/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lastRenderedPageBreak/>
        <w:t>Мета: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</w:t>
      </w:r>
      <w:r>
        <w:rPr>
          <w:sz w:val="28"/>
          <w:szCs w:val="28"/>
        </w:rPr>
        <w:t> </w:t>
      </w:r>
      <w:r w:rsidRPr="000670E5">
        <w:rPr>
          <w:color w:val="333333"/>
          <w:sz w:val="28"/>
          <w:szCs w:val="28"/>
        </w:rPr>
        <w:t>сприяти вихованню екологічної свідомості у дітей та навичок екологічно стійкого і безпечного стилю життя;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</w:t>
      </w:r>
      <w:r>
        <w:rPr>
          <w:sz w:val="28"/>
          <w:szCs w:val="28"/>
        </w:rPr>
        <w:t>  </w:t>
      </w:r>
      <w:r w:rsidRPr="000670E5">
        <w:rPr>
          <w:color w:val="333333"/>
          <w:sz w:val="28"/>
          <w:szCs w:val="28"/>
        </w:rPr>
        <w:t>розвивати увагу до проблем використання енергії, економії енергії і енергоресурсів, охорони довкілля;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</w:t>
      </w:r>
      <w:r>
        <w:rPr>
          <w:sz w:val="28"/>
          <w:szCs w:val="28"/>
        </w:rPr>
        <w:t>  </w:t>
      </w:r>
      <w:r w:rsidRPr="000670E5">
        <w:rPr>
          <w:color w:val="333333"/>
          <w:sz w:val="28"/>
          <w:szCs w:val="28"/>
        </w:rPr>
        <w:t>створювати мотивацію для збереження ресурсів і енергії;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</w:t>
      </w:r>
      <w:r>
        <w:rPr>
          <w:sz w:val="28"/>
          <w:szCs w:val="28"/>
        </w:rPr>
        <w:t>  </w:t>
      </w:r>
      <w:r w:rsidRPr="000670E5">
        <w:rPr>
          <w:color w:val="333333"/>
          <w:sz w:val="28"/>
          <w:szCs w:val="28"/>
        </w:rPr>
        <w:t>залучати школярів до корисної діяльності з питань енерго- і ресурсозбереженню;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</w:t>
      </w:r>
      <w:r>
        <w:rPr>
          <w:sz w:val="28"/>
          <w:szCs w:val="28"/>
        </w:rPr>
        <w:t>  </w:t>
      </w:r>
      <w:r w:rsidRPr="000670E5">
        <w:rPr>
          <w:color w:val="333333"/>
          <w:sz w:val="28"/>
          <w:szCs w:val="28"/>
        </w:rPr>
        <w:t>стимулювати інтерес до наукових досліджень і практичного вживання знань, отриманих в школі.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0670E5">
        <w:rPr>
          <w:b/>
          <w:bCs/>
          <w:color w:val="333333"/>
          <w:sz w:val="28"/>
          <w:szCs w:val="28"/>
        </w:rPr>
        <w:t>Обладнання: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  <w:lang w:val="uk-UA"/>
        </w:rPr>
      </w:pPr>
      <w:r w:rsidRPr="000670E5">
        <w:rPr>
          <w:color w:val="333333"/>
          <w:sz w:val="28"/>
          <w:szCs w:val="28"/>
        </w:rPr>
        <w:t>-малюнки із зображенням електричних приладів та побутової техніки;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-таблиці з правилами економного господаря.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Хід заняття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>Діти, сьогодні у нас не зовсім звичайна класна година. Ми зробимо невеличку подорож до квартири дуже цікавої людини. Так-так, я не помилилася! Саме до квартири. Звуть хазяїна квартири Євлампій Економійович, а якщо простіше, то Економич.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Входить Економич та  вітається  з дітьми.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 xml:space="preserve">Вчитель: </w:t>
      </w:r>
      <w:r w:rsidRPr="000670E5">
        <w:rPr>
          <w:color w:val="333333"/>
          <w:sz w:val="28"/>
          <w:szCs w:val="28"/>
        </w:rPr>
        <w:t>У мене навіть є карта подорожі, хоча на перший погляд це просто план звичайної квартири.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На дошці план схема двокімнатної квартири.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>Поглянемо на цей план та перевіримо, чи схожі ваші квартири на будинок Євлампія Економича? Як добре ви знаєте свою оселю? Чи справжні ви господарі в ній? Скажіть, для того, щоб жити в квартирах з комфортом, які побутові прилади допомагають вам та вашим батькам  виконувати всю домашню  роботу?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(Діти відповідають, а</w:t>
      </w:r>
      <w:r w:rsidRPr="000670E5">
        <w:rPr>
          <w:color w:val="333333"/>
          <w:sz w:val="28"/>
          <w:szCs w:val="28"/>
        </w:rPr>
        <w:t>в</w:t>
      </w:r>
      <w:r w:rsidRPr="000670E5">
        <w:rPr>
          <w:i/>
          <w:iCs/>
          <w:color w:val="333333"/>
          <w:sz w:val="28"/>
          <w:szCs w:val="28"/>
        </w:rPr>
        <w:t>читель прикріплює  на дошку малюнки із зображенням електричних приладів).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 xml:space="preserve">Економич:  </w:t>
      </w:r>
      <w:r w:rsidRPr="000670E5">
        <w:rPr>
          <w:color w:val="333333"/>
          <w:sz w:val="28"/>
          <w:szCs w:val="28"/>
        </w:rPr>
        <w:t>Молодці, діти, ви добре знаєте своїх домашніх помічників.  А тепер подивимося, як ви можете відгадувати загадки.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64EF" w:rsidRDefault="000670E5" w:rsidP="000670E5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lang w:val="uk-UA"/>
        </w:rPr>
      </w:pPr>
      <w:r w:rsidRPr="000670E5">
        <w:rPr>
          <w:i/>
          <w:iCs/>
          <w:color w:val="333333"/>
          <w:sz w:val="28"/>
          <w:szCs w:val="28"/>
        </w:rPr>
        <w:t>Хто з сопіннням та гудінням                  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  Є цей прилад в кожній хаті,</w:t>
      </w:r>
    </w:p>
    <w:p w:rsidR="007664EF" w:rsidRDefault="000670E5" w:rsidP="000670E5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lang w:val="uk-UA"/>
        </w:rPr>
      </w:pPr>
      <w:r w:rsidRPr="000670E5">
        <w:rPr>
          <w:i/>
          <w:iCs/>
          <w:color w:val="333333"/>
          <w:sz w:val="28"/>
          <w:szCs w:val="28"/>
        </w:rPr>
        <w:t>Бруд збирає з павутинням?                     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  Що це, можете сказати?</w:t>
      </w:r>
    </w:p>
    <w:p w:rsidR="007664EF" w:rsidRDefault="000670E5" w:rsidP="000670E5">
      <w:pPr>
        <w:pStyle w:val="a4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0670E5">
        <w:rPr>
          <w:color w:val="333333"/>
          <w:sz w:val="28"/>
          <w:szCs w:val="28"/>
        </w:rPr>
        <w:t xml:space="preserve">(Пилосос)                                      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Для матусі серіал і футбол для  тата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Може скринька ця чудова легко показати!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(Телевізор)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>А завдяки чому ці прилади та машини здійснюють свою роботу, ви узнаєте з інших загадок: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В сучасних селах і містах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Хто мандрує по дротах?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lastRenderedPageBreak/>
        <w:t>Це її величність,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Світла Електричність!</w:t>
      </w:r>
      <w:r w:rsidRPr="000670E5">
        <w:rPr>
          <w:color w:val="333333"/>
          <w:sz w:val="28"/>
          <w:szCs w:val="28"/>
        </w:rPr>
        <w:t>    (Електрика, електричний струм)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670E5" w:rsidRPr="000670E5" w:rsidRDefault="000670E5" w:rsidP="000670E5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Акробат йде по канату,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зазирає в кожну хату.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У світлицю хто гукне,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тому світло увімкне.</w:t>
      </w:r>
      <w:r w:rsidRPr="000670E5">
        <w:rPr>
          <w:color w:val="333333"/>
          <w:sz w:val="28"/>
          <w:szCs w:val="28"/>
        </w:rPr>
        <w:t>           (Електричний струм)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>Так, діти, електрична енергія приносить нам велику користь. А як ви собі уявляєте, що таке енергія?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(Відповіді дітей)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i/>
          <w:iCs/>
          <w:color w:val="333333"/>
          <w:sz w:val="28"/>
          <w:szCs w:val="28"/>
        </w:rPr>
        <w:t>Розповідь вчителя:</w:t>
      </w:r>
      <w:r w:rsidRPr="000670E5">
        <w:rPr>
          <w:color w:val="333333"/>
          <w:sz w:val="28"/>
          <w:szCs w:val="28"/>
        </w:rPr>
        <w:t>Отже, енергія - це сила, що приводить предмети до руху. Тобто енергія необхідна для того, щоб почати який-небудь рух, прискорити переміщення, щось підняти, нагріти, освітити. За допомогою енергії зігріваються наші оселі, освітлюються квартири, працюють всілякі електроприлади: пилососи, холодильники, телевізори тощо. Давайте уявимо, що міська квартира залишилася без енергії, яку вона отримує у вигляді газу, електрики і гарячої води. Що ми робитимемо?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 xml:space="preserve">(Відповіді </w:t>
      </w:r>
      <w:proofErr w:type="gramStart"/>
      <w:r w:rsidRPr="000670E5">
        <w:rPr>
          <w:i/>
          <w:iCs/>
          <w:color w:val="333333"/>
          <w:sz w:val="28"/>
          <w:szCs w:val="28"/>
        </w:rPr>
        <w:t>д</w:t>
      </w:r>
      <w:proofErr w:type="gramEnd"/>
      <w:r w:rsidRPr="000670E5">
        <w:rPr>
          <w:i/>
          <w:iCs/>
          <w:color w:val="333333"/>
          <w:sz w:val="28"/>
          <w:szCs w:val="28"/>
        </w:rPr>
        <w:t>ітей)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>  Нам так хочеться жити з комфортом! Але за комфорт доводиться розплачуватися загибеллю лісів і затопленням міст! Це дуже серйозна проблема. Але практично з будь-якої проблеми можна знайти вихід. Сьогодні ми з вами спробуємо знайти найпростіші рішення, які допоможуть зберегти енергію. Що ж таке енергозбереження? Як ви це розумієте?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 xml:space="preserve">(Відповіді </w:t>
      </w:r>
      <w:proofErr w:type="gramStart"/>
      <w:r w:rsidRPr="000670E5">
        <w:rPr>
          <w:i/>
          <w:iCs/>
          <w:color w:val="333333"/>
          <w:sz w:val="28"/>
          <w:szCs w:val="28"/>
        </w:rPr>
        <w:t>д</w:t>
      </w:r>
      <w:proofErr w:type="gramEnd"/>
      <w:r w:rsidRPr="000670E5">
        <w:rPr>
          <w:i/>
          <w:iCs/>
          <w:color w:val="333333"/>
          <w:sz w:val="28"/>
          <w:szCs w:val="28"/>
        </w:rPr>
        <w:t>ітей)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 xml:space="preserve">Вчитель: </w:t>
      </w:r>
      <w:r w:rsidRPr="000670E5">
        <w:rPr>
          <w:color w:val="333333"/>
          <w:sz w:val="28"/>
          <w:szCs w:val="28"/>
        </w:rPr>
        <w:t>Як же стати господарем в будинку? Навчитися бережливому використанню енергії? У цьому нам допоможе всезнаючий майстер Економич і звичайно ви, діти.</w:t>
      </w:r>
    </w:p>
    <w:p w:rsid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0670E5">
        <w:rPr>
          <w:b/>
          <w:bCs/>
          <w:color w:val="333333"/>
          <w:sz w:val="28"/>
          <w:szCs w:val="28"/>
        </w:rPr>
        <w:t>Економич:</w:t>
      </w:r>
      <w:r w:rsidRPr="000670E5">
        <w:rPr>
          <w:color w:val="333333"/>
          <w:sz w:val="28"/>
          <w:szCs w:val="28"/>
        </w:rPr>
        <w:t>Отже, діти, запрошую вас у гості до своєї квартири. Подорож ми  почнемо з ванної кімнати.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(На дошці малюнок  із зображенням крану, з якого ллється вода)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1276" w:hanging="4388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Воду, водицю, водичку ми любимо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1276" w:hanging="4388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Кран відкриваючи, літрами губимо.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1276" w:hanging="4388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Але її краплина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1276" w:hanging="4388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Дорожча, ніж перлина.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Економич:</w:t>
      </w:r>
      <w:r w:rsidRPr="000670E5">
        <w:rPr>
          <w:color w:val="333333"/>
          <w:sz w:val="28"/>
          <w:szCs w:val="28"/>
        </w:rPr>
        <w:t>Вода з крану тече швидко. За хвилину з відкритого крану витікає 12-20 літрів безцінної прісної води! Отже, економія води - це всього лише справа звички.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</w:t>
      </w:r>
      <w:r w:rsidRPr="000670E5">
        <w:rPr>
          <w:color w:val="333333"/>
          <w:sz w:val="28"/>
          <w:szCs w:val="28"/>
        </w:rPr>
        <w:t>: Як ми можемо економити воду?</w:t>
      </w:r>
      <w:r w:rsidRPr="000670E5">
        <w:rPr>
          <w:i/>
          <w:iCs/>
          <w:color w:val="333333"/>
          <w:sz w:val="28"/>
          <w:szCs w:val="28"/>
        </w:rPr>
        <w:t xml:space="preserve">(Відповіді </w:t>
      </w:r>
      <w:proofErr w:type="gramStart"/>
      <w:r w:rsidRPr="000670E5">
        <w:rPr>
          <w:i/>
          <w:iCs/>
          <w:color w:val="333333"/>
          <w:sz w:val="28"/>
          <w:szCs w:val="28"/>
        </w:rPr>
        <w:t>д</w:t>
      </w:r>
      <w:proofErr w:type="gramEnd"/>
      <w:r w:rsidRPr="000670E5">
        <w:rPr>
          <w:i/>
          <w:iCs/>
          <w:color w:val="333333"/>
          <w:sz w:val="28"/>
          <w:szCs w:val="28"/>
        </w:rPr>
        <w:t>ітей).</w:t>
      </w:r>
      <w:r w:rsidRPr="000670E5">
        <w:rPr>
          <w:color w:val="333333"/>
          <w:sz w:val="28"/>
          <w:szCs w:val="28"/>
        </w:rPr>
        <w:t>Давайте спробуємо сформулювати правила хорошого господаря: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</w:t>
      </w:r>
      <w:r w:rsidRPr="000670E5">
        <w:rPr>
          <w:sz w:val="28"/>
          <w:szCs w:val="28"/>
        </w:rPr>
        <w:t xml:space="preserve">           </w:t>
      </w:r>
      <w:r w:rsidRPr="000670E5">
        <w:rPr>
          <w:color w:val="333333"/>
          <w:sz w:val="28"/>
          <w:szCs w:val="28"/>
        </w:rPr>
        <w:t>закривайте кран, поки чистите зуби або користуйтеся склянкою для полоскання рота.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</w:t>
      </w:r>
      <w:r w:rsidRPr="000670E5">
        <w:rPr>
          <w:sz w:val="28"/>
          <w:szCs w:val="28"/>
        </w:rPr>
        <w:t xml:space="preserve">           </w:t>
      </w:r>
      <w:r w:rsidRPr="000670E5">
        <w:rPr>
          <w:color w:val="333333"/>
          <w:sz w:val="28"/>
          <w:szCs w:val="28"/>
        </w:rPr>
        <w:t>мийте посуд не під поточним струменем води, а в раковині, закривши отвір пробкою.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А головне - не забувайте вимикати воду!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lastRenderedPageBreak/>
        <w:t>Економич:</w:t>
      </w:r>
      <w:r w:rsidRPr="000670E5">
        <w:rPr>
          <w:color w:val="333333"/>
          <w:sz w:val="28"/>
          <w:szCs w:val="28"/>
        </w:rPr>
        <w:t>Три простих правила - і за рік зможете заощадити ціле озеро діаметром 200 метрів і завглибшки 2 метри. Окрім цього, ви економите хімікати, які використовуються для очищення води, і енергію, яка використовується на її нагрів і перекачування.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Скляна груша в нас висить,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Нагорі спокійно спить.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Я її вмикаю –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Темрява зникає!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(Лампочка)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 xml:space="preserve">- Діти, як ви думаєте, чому вдень лампочка висить без діла? </w:t>
      </w:r>
      <w:r w:rsidRPr="000670E5">
        <w:rPr>
          <w:i/>
          <w:iCs/>
          <w:color w:val="333333"/>
          <w:sz w:val="28"/>
          <w:szCs w:val="28"/>
        </w:rPr>
        <w:t xml:space="preserve">(Відповіді </w:t>
      </w:r>
      <w:proofErr w:type="gramStart"/>
      <w:r w:rsidRPr="000670E5">
        <w:rPr>
          <w:i/>
          <w:iCs/>
          <w:color w:val="333333"/>
          <w:sz w:val="28"/>
          <w:szCs w:val="28"/>
        </w:rPr>
        <w:t>д</w:t>
      </w:r>
      <w:proofErr w:type="gramEnd"/>
      <w:r w:rsidRPr="000670E5">
        <w:rPr>
          <w:i/>
          <w:iCs/>
          <w:color w:val="333333"/>
          <w:sz w:val="28"/>
          <w:szCs w:val="28"/>
        </w:rPr>
        <w:t>ітей)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Економич: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Лампа довго сумувала,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Що добу дарма палала,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Для чогось повітря гріла...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А вночі перегоріла!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(На дошці малюнок із зображенням лампочки)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>Що ми можемо зробити, аби лампа даремно не світила?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(Відповіді дітей)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 xml:space="preserve">Вчитель: </w:t>
      </w:r>
      <w:r w:rsidRPr="000670E5">
        <w:rPr>
          <w:color w:val="333333"/>
          <w:sz w:val="28"/>
          <w:szCs w:val="28"/>
        </w:rPr>
        <w:t xml:space="preserve">Діти, а чи знаєте ви, що зараз весь світ вже переходить на нові, енергозберігаючі лампочки? У вас вдома є такі лампи? Як </w:t>
      </w:r>
      <w:proofErr w:type="gramStart"/>
      <w:r w:rsidRPr="000670E5">
        <w:rPr>
          <w:color w:val="333333"/>
          <w:sz w:val="28"/>
          <w:szCs w:val="28"/>
        </w:rPr>
        <w:t>вони</w:t>
      </w:r>
      <w:proofErr w:type="gramEnd"/>
      <w:r w:rsidRPr="000670E5">
        <w:rPr>
          <w:color w:val="333333"/>
          <w:sz w:val="28"/>
          <w:szCs w:val="28"/>
        </w:rPr>
        <w:t xml:space="preserve"> виглядають? Як світять? </w:t>
      </w:r>
      <w:r w:rsidRPr="000670E5">
        <w:rPr>
          <w:i/>
          <w:iCs/>
          <w:color w:val="333333"/>
          <w:sz w:val="28"/>
          <w:szCs w:val="28"/>
        </w:rPr>
        <w:t>(Відповіді дітей)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 xml:space="preserve">Економич: </w:t>
      </w:r>
      <w:r w:rsidRPr="000670E5">
        <w:rPr>
          <w:color w:val="333333"/>
          <w:sz w:val="28"/>
          <w:szCs w:val="28"/>
        </w:rPr>
        <w:t>Найбільш досконалими джерелами світла в даний час вважаються енергозбережні лампочки різної потужності. Вони значно скорочують вжиток електроенергії, оскільки світлова віддача енергозбережних ламп вища, ніж в звичайних приблизно в 5 разів. При цьому термін служби енергозбережні лампочки мають у 8 разів більший, ніж звичайні.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 xml:space="preserve">Вчитель: </w:t>
      </w:r>
      <w:r w:rsidRPr="000670E5">
        <w:rPr>
          <w:color w:val="333333"/>
          <w:sz w:val="28"/>
          <w:szCs w:val="28"/>
        </w:rPr>
        <w:t>Але всім нам необхідно знати: ртуть, що міститься всередині цих лампочок, є дуже небезпечною для здоров’я. Тому поводитися з ними треба дуже й дуже обережно.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(На дошці малюнок із зображенням   енергозбережної лампочки)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>Продовжуємо нашу подорож по будинку Економича. З ванної кімнати ми відправимося на кухню. Тут дуже багато речей, що вимагають нашої уваги. Ось, наприклад: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851" w:hanging="4813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Що за шафа там гудить?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851" w:hanging="4813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Лід на полицях блищить...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851" w:hanging="4813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Це гудіння не дарма: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851" w:hanging="4813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Живе на полицях Зима!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2124" w:firstLine="708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(Холодильник)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851" w:hanging="4813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(На дошці малюнок  із зображенням холодильника)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>Для чого нам потрібен холодильник?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 xml:space="preserve">(Відповіді </w:t>
      </w:r>
      <w:proofErr w:type="gramStart"/>
      <w:r w:rsidRPr="000670E5">
        <w:rPr>
          <w:i/>
          <w:iCs/>
          <w:color w:val="333333"/>
          <w:sz w:val="28"/>
          <w:szCs w:val="28"/>
        </w:rPr>
        <w:t>д</w:t>
      </w:r>
      <w:proofErr w:type="gramEnd"/>
      <w:r w:rsidRPr="000670E5">
        <w:rPr>
          <w:i/>
          <w:iCs/>
          <w:color w:val="333333"/>
          <w:sz w:val="28"/>
          <w:szCs w:val="28"/>
        </w:rPr>
        <w:t>ітей)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 xml:space="preserve">Економич: </w:t>
      </w:r>
      <w:r w:rsidRPr="000670E5">
        <w:rPr>
          <w:i/>
          <w:iCs/>
          <w:color w:val="333333"/>
          <w:sz w:val="28"/>
          <w:szCs w:val="28"/>
        </w:rPr>
        <w:t>Холодильник розсердився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lastRenderedPageBreak/>
        <w:t>Взяв, та сам і відключився.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«Товста крига стінки вкрила,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Працювати неможливо».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 xml:space="preserve">Як ми з вами можемо допомогти холодильнику? </w:t>
      </w:r>
      <w:r w:rsidRPr="000670E5">
        <w:rPr>
          <w:i/>
          <w:iCs/>
          <w:color w:val="333333"/>
          <w:sz w:val="28"/>
          <w:szCs w:val="28"/>
        </w:rPr>
        <w:t xml:space="preserve">(Відповіді </w:t>
      </w:r>
      <w:proofErr w:type="gramStart"/>
      <w:r w:rsidRPr="000670E5">
        <w:rPr>
          <w:i/>
          <w:iCs/>
          <w:color w:val="333333"/>
          <w:sz w:val="28"/>
          <w:szCs w:val="28"/>
        </w:rPr>
        <w:t>д</w:t>
      </w:r>
      <w:proofErr w:type="gramEnd"/>
      <w:r w:rsidRPr="000670E5">
        <w:rPr>
          <w:i/>
          <w:iCs/>
          <w:color w:val="333333"/>
          <w:sz w:val="28"/>
          <w:szCs w:val="28"/>
        </w:rPr>
        <w:t>ітей).</w:t>
      </w:r>
      <w:r w:rsidRPr="000670E5">
        <w:rPr>
          <w:color w:val="333333"/>
          <w:sz w:val="28"/>
          <w:szCs w:val="28"/>
        </w:rPr>
        <w:t>Послухайте, що нам розповість Економич.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Економич:</w:t>
      </w:r>
      <w:r w:rsidRPr="000670E5">
        <w:rPr>
          <w:color w:val="333333"/>
          <w:sz w:val="28"/>
          <w:szCs w:val="28"/>
        </w:rPr>
        <w:t>Оптимальним місцем для холодильника на кухні є найпрохолодніше місце. При зовнішній температурі 20 градусів холодильник витрачає на 6% менше енергії. Отже, не варто ставити холодильник поблизу батареї або інших опалювальних приладів. Украй негативно на роботі холодильника позначається і велика «шуба» в морозильнику. Тому не завадить його зайвий раз розморозити. Від цього він буде працювати економніше.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 xml:space="preserve">Ну а ці речі на кухні просто незамінні. Хто в будинку господар і уміє економно користуватися плитою? </w:t>
      </w:r>
      <w:r w:rsidRPr="000670E5">
        <w:rPr>
          <w:i/>
          <w:iCs/>
          <w:color w:val="333333"/>
          <w:sz w:val="28"/>
          <w:szCs w:val="28"/>
        </w:rPr>
        <w:t xml:space="preserve">(Відповіді </w:t>
      </w:r>
      <w:proofErr w:type="gramStart"/>
      <w:r w:rsidRPr="000670E5">
        <w:rPr>
          <w:i/>
          <w:iCs/>
          <w:color w:val="333333"/>
          <w:sz w:val="28"/>
          <w:szCs w:val="28"/>
        </w:rPr>
        <w:t>д</w:t>
      </w:r>
      <w:proofErr w:type="gramEnd"/>
      <w:r w:rsidRPr="000670E5">
        <w:rPr>
          <w:i/>
          <w:iCs/>
          <w:color w:val="333333"/>
          <w:sz w:val="28"/>
          <w:szCs w:val="28"/>
        </w:rPr>
        <w:t>ітей)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(На дошці малюнок із зображенням електричної та газової плит)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Чотири сині сонця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На кухні в нас горіли,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Чотири сині сонця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Пікли, варили, гріли.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Без діла сині сонця потрібно вимикати,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Бо треба синім сонцям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Також відпочивати.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7" w:firstLine="709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(Газова плита)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 xml:space="preserve">Економич: </w:t>
      </w:r>
      <w:r w:rsidRPr="000670E5">
        <w:rPr>
          <w:color w:val="333333"/>
          <w:sz w:val="28"/>
          <w:szCs w:val="28"/>
        </w:rPr>
        <w:t>На одному кухонному обладнанні можна заощадити сотні кіловат енергії або сотні кубометрів «блакитного палива», тобто природного газу. Досить лише, аби каструля ледве перекривала конфорку плити і щільно прилягала до неї. Каструлі з опуклим або увігнутим дном, а також каструлі з товстим шаром накипу марнують 50% енергії, а заразом приблизно стільки ж часу.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>А ось ще два жителі кухні.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(На дошці малюнки із зображенням   чайника і  термоса)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Довгий носик, ручку має,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Всіх нас чаєм пригощає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(Чайник)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Хто любить пити чай? Значить, чайником користуватися вмієте. Тоді для чого на кухні використовують термос? У поході зрозуміло: немає рядом плити, електричного чайника і вогнище не завжди можливо розвести.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426" w:hanging="5238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Довго теплим бути в ньому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1134" w:hanging="5238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каві, чаю запашному.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1134" w:hanging="5238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У мандрівці та поході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1134" w:hanging="5238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стане завжди у пригоді.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1134" w:hanging="5238"/>
        <w:jc w:val="center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(Термос)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 xml:space="preserve">Порахуйте, скільки разів за день кип'ятите воду? А скільки окропу використовуєте? </w:t>
      </w:r>
      <w:r w:rsidRPr="000670E5">
        <w:rPr>
          <w:i/>
          <w:iCs/>
          <w:color w:val="333333"/>
          <w:sz w:val="28"/>
          <w:szCs w:val="28"/>
        </w:rPr>
        <w:t>(Відповіді дітей)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lastRenderedPageBreak/>
        <w:t xml:space="preserve">Економич: </w:t>
      </w:r>
      <w:r w:rsidRPr="000670E5">
        <w:rPr>
          <w:color w:val="333333"/>
          <w:sz w:val="28"/>
          <w:szCs w:val="28"/>
        </w:rPr>
        <w:t>Напевно, склянки 2 - 3, а інша вода остигає собі в чайнику. А що, якщо цю воду взяти і залити в термос? Тоді не доведеться витрачати час на кип’ятіння кожного разу, коли захочеш випити чаю, та ще і заощадиш енергію.</w:t>
      </w:r>
    </w:p>
    <w:p w:rsidR="000670E5" w:rsidRPr="007664EF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>Продовжимо нашу подорож. Але що це ще таке? По дорозі ми зустрічаємо ще дві речі, край необхідні в квартирі.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Гладить все, чого торкається,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А торкнеш – кусається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(Праска)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36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</w:t>
      </w:r>
      <w:r w:rsidRPr="000670E5">
        <w:rPr>
          <w:sz w:val="28"/>
          <w:szCs w:val="28"/>
        </w:rPr>
        <w:t xml:space="preserve">           </w:t>
      </w:r>
      <w:r w:rsidRPr="000670E5">
        <w:rPr>
          <w:color w:val="333333"/>
          <w:sz w:val="28"/>
          <w:szCs w:val="28"/>
        </w:rPr>
        <w:t xml:space="preserve">Хто допомагає вдома батьком прасувати білизну? Розкажіть, як ви це робите. </w:t>
      </w:r>
      <w:r w:rsidRPr="000670E5">
        <w:rPr>
          <w:i/>
          <w:iCs/>
          <w:color w:val="333333"/>
          <w:sz w:val="28"/>
          <w:szCs w:val="28"/>
        </w:rPr>
        <w:t>(Відповіді дітей)                            (На дошці малюнок із зображенням праски)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Економич:</w:t>
      </w:r>
      <w:r w:rsidRPr="000670E5">
        <w:rPr>
          <w:color w:val="333333"/>
          <w:sz w:val="28"/>
          <w:szCs w:val="28"/>
        </w:rPr>
        <w:t>Економити електроенергію можна навіть при прасуванні. Для цього треба пам'ятати, що дуже суху і дуже вологу білизну доводиться прасувати довше, а значить, і більше витрата енергії. І ще одна «дрібниця»: праску можна вимикати за декілька хвилин до кінця роботи; на цей час сповна вистачить залишкового тепла.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>Ця річ дівчаткам знайома точно.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(На дошці малюнок  із зображенням фену)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993" w:hanging="5379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Фен пихтить, гуде, шумить,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993" w:hanging="5379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Дуже хоче догодить!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993" w:hanging="5379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Раз, два, три – усе готово:</w:t>
      </w:r>
    </w:p>
    <w:p w:rsidR="000670E5" w:rsidRPr="000670E5" w:rsidRDefault="000670E5" w:rsidP="007664EF">
      <w:pPr>
        <w:pStyle w:val="a4"/>
        <w:spacing w:before="0" w:beforeAutospacing="0" w:after="0" w:afterAutospacing="0"/>
        <w:ind w:left="993" w:hanging="5379"/>
        <w:jc w:val="center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Буде зачіска чудова!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993" w:hanging="5379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А без фену повільніше,</w:t>
      </w:r>
    </w:p>
    <w:p w:rsidR="000670E5" w:rsidRPr="007664EF" w:rsidRDefault="000670E5" w:rsidP="000670E5">
      <w:pPr>
        <w:pStyle w:val="a4"/>
        <w:spacing w:before="0" w:beforeAutospacing="0" w:after="0" w:afterAutospacing="0"/>
        <w:ind w:left="993" w:hanging="5379"/>
        <w:rPr>
          <w:sz w:val="28"/>
          <w:szCs w:val="28"/>
          <w:lang w:val="uk-UA"/>
        </w:rPr>
      </w:pPr>
      <w:r w:rsidRPr="000670E5">
        <w:rPr>
          <w:i/>
          <w:iCs/>
          <w:color w:val="333333"/>
          <w:sz w:val="28"/>
          <w:szCs w:val="28"/>
        </w:rPr>
        <w:t>Та волосся здоровіше!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 xml:space="preserve">Діти, як ви думаєте, чому краще волосся сушити природним способом? </w:t>
      </w:r>
      <w:r w:rsidRPr="000670E5">
        <w:rPr>
          <w:i/>
          <w:iCs/>
          <w:color w:val="333333"/>
          <w:sz w:val="28"/>
          <w:szCs w:val="28"/>
        </w:rPr>
        <w:t>(Відповіді дітей)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Економич:</w:t>
      </w:r>
      <w:r w:rsidRPr="000670E5">
        <w:rPr>
          <w:color w:val="333333"/>
          <w:sz w:val="28"/>
          <w:szCs w:val="28"/>
        </w:rPr>
        <w:t>Гаряче повітря з фену не дуже-то добре впливає на волосся: він робить його сухим і ламким. Може, краще, якщо нікуди квапитися, просушити волосся під сонцем? Так збережеш здоров'я свого волосся і декілька кіловат електроенергії.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 xml:space="preserve">Зараз осінь. Незабаром - зима. А взимку в наших домівках тепло?  </w:t>
      </w:r>
      <w:r w:rsidRPr="000670E5">
        <w:rPr>
          <w:i/>
          <w:iCs/>
          <w:color w:val="333333"/>
          <w:sz w:val="28"/>
          <w:szCs w:val="28"/>
        </w:rPr>
        <w:t>(Відповіді дітей)</w:t>
      </w:r>
      <w:r w:rsidRPr="000670E5">
        <w:rPr>
          <w:color w:val="333333"/>
          <w:sz w:val="28"/>
          <w:szCs w:val="28"/>
        </w:rPr>
        <w:t>Так от,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Щоб зимова хуртовина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Не гуляла по хатині,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Ви віконця утепліть,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І без холоду живіть!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Але буває, в зимовий період ми скаржимося на холод в наших квартирах. А чи все ми самі зробили, аби зберегти в наших будинках дорогоцінне тепло? Як ми можемо це зробити?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(Відповіді дітей)</w:t>
      </w:r>
    </w:p>
    <w:p w:rsidR="000670E5" w:rsidRPr="000670E5" w:rsidRDefault="000670E5" w:rsidP="000670E5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(На дошці малюнок  із зображенням людини, яка щільно зачиняє вікна)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А ось для вас невеликий тест: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</w:t>
      </w:r>
      <w:r w:rsidR="007664EF">
        <w:rPr>
          <w:sz w:val="28"/>
          <w:szCs w:val="28"/>
        </w:rPr>
        <w:t> </w:t>
      </w:r>
      <w:r w:rsidRPr="000670E5">
        <w:rPr>
          <w:color w:val="333333"/>
          <w:sz w:val="28"/>
          <w:szCs w:val="28"/>
        </w:rPr>
        <w:t>Восени ви утеплювали в будинку всі вікна, балкони і двері?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lastRenderedPageBreak/>
        <w:t>-Ви не забуваєте закривати дверей в під'їзді?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-Ви не тримаєте кватири постійно відчиненими?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-На ніч ви зачиняєте завіски, що б утримати додатково тепло?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720" w:hanging="360"/>
        <w:rPr>
          <w:sz w:val="28"/>
          <w:szCs w:val="28"/>
        </w:rPr>
      </w:pPr>
      <w:r w:rsidRPr="000670E5">
        <w:rPr>
          <w:color w:val="333333"/>
          <w:sz w:val="28"/>
          <w:szCs w:val="28"/>
        </w:rPr>
        <w:t>-У вас в квартирі правильно розставлені меблі: ви відставили від батареї диван і стіл, аби тепло вільно проходило в вашу квартиру?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Економич:</w:t>
      </w:r>
      <w:r w:rsidRPr="000670E5">
        <w:rPr>
          <w:color w:val="333333"/>
          <w:sz w:val="28"/>
          <w:szCs w:val="28"/>
        </w:rPr>
        <w:t>Якщо ви відповіли ствердно, це означає, що вам вдалося скоротити витрати на опалювання квартири приблизно на 5-10%. Для тих же, хто хоч раз відповів "ні", цей тест послужить керівництвом до дії.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Вчитель:</w:t>
      </w:r>
      <w:r w:rsidRPr="000670E5">
        <w:rPr>
          <w:color w:val="333333"/>
          <w:sz w:val="28"/>
          <w:szCs w:val="28"/>
        </w:rPr>
        <w:t xml:space="preserve">Сьогодні на класній годині ми зрозуміли головне: ми повинні економити енергію, не лише удома, але і в школі, аби запасів горючих корисних копалин вистачило на довший термін. Ви тепер знаєте відповіді на питання: Як  стати господарем в будинку? Як навчитися бережливому використанню енергії? </w:t>
      </w:r>
      <w:r w:rsidRPr="000670E5">
        <w:rPr>
          <w:i/>
          <w:iCs/>
          <w:color w:val="333333"/>
          <w:sz w:val="28"/>
          <w:szCs w:val="28"/>
        </w:rPr>
        <w:t>(Відповіді дітей)</w:t>
      </w:r>
    </w:p>
    <w:p w:rsidR="000670E5" w:rsidRPr="000670E5" w:rsidRDefault="000670E5" w:rsidP="007664EF">
      <w:pPr>
        <w:pStyle w:val="a4"/>
        <w:spacing w:before="0" w:beforeAutospacing="0" w:after="0" w:afterAutospacing="0"/>
        <w:rPr>
          <w:sz w:val="28"/>
          <w:szCs w:val="28"/>
        </w:rPr>
      </w:pPr>
      <w:r w:rsidRPr="000670E5">
        <w:rPr>
          <w:b/>
          <w:bCs/>
          <w:color w:val="333333"/>
          <w:sz w:val="28"/>
          <w:szCs w:val="28"/>
        </w:rPr>
        <w:t>Економич: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Вода, вугілля, нафта, газ –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Це майбутнього запас.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Їх потрібно зберігати,</w:t>
      </w:r>
    </w:p>
    <w:p w:rsidR="000670E5" w:rsidRPr="000670E5" w:rsidRDefault="000670E5" w:rsidP="000670E5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0670E5">
        <w:rPr>
          <w:i/>
          <w:iCs/>
          <w:color w:val="333333"/>
          <w:sz w:val="28"/>
          <w:szCs w:val="28"/>
        </w:rPr>
        <w:t>Щоб нащадкам передати!</w:t>
      </w:r>
    </w:p>
    <w:p w:rsidR="00EF5804" w:rsidRPr="000670E5" w:rsidRDefault="00EF5804" w:rsidP="000670E5">
      <w:pPr>
        <w:rPr>
          <w:rFonts w:ascii="Times New Roman" w:hAnsi="Times New Roman" w:cs="Times New Roman"/>
          <w:sz w:val="28"/>
          <w:szCs w:val="28"/>
        </w:rPr>
      </w:pPr>
    </w:p>
    <w:sectPr w:rsidR="00EF5804" w:rsidRPr="000670E5" w:rsidSect="007664E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F2"/>
    <w:rsid w:val="000670E5"/>
    <w:rsid w:val="001E577F"/>
    <w:rsid w:val="003D1DF2"/>
    <w:rsid w:val="00515B9D"/>
    <w:rsid w:val="00561992"/>
    <w:rsid w:val="006C3928"/>
    <w:rsid w:val="007664EF"/>
    <w:rsid w:val="008563E2"/>
    <w:rsid w:val="008A290B"/>
    <w:rsid w:val="00C5036D"/>
    <w:rsid w:val="00EF5804"/>
    <w:rsid w:val="00F1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92"/>
  </w:style>
  <w:style w:type="paragraph" w:styleId="1">
    <w:name w:val="heading 1"/>
    <w:basedOn w:val="a"/>
    <w:next w:val="a"/>
    <w:link w:val="10"/>
    <w:uiPriority w:val="9"/>
    <w:qFormat/>
    <w:rsid w:val="00561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1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1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1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1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1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19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619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92"/>
  </w:style>
  <w:style w:type="paragraph" w:styleId="1">
    <w:name w:val="heading 1"/>
    <w:basedOn w:val="a"/>
    <w:next w:val="a"/>
    <w:link w:val="10"/>
    <w:uiPriority w:val="9"/>
    <w:qFormat/>
    <w:rsid w:val="00561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1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1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1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1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1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19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619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2015-09-20T16:27:00Z</dcterms:created>
  <dcterms:modified xsi:type="dcterms:W3CDTF">2015-09-20T16:27:00Z</dcterms:modified>
</cp:coreProperties>
</file>